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C2035" w14:textId="68AA00AC" w:rsidR="001402BC" w:rsidRDefault="001402BC" w:rsidP="001402BC">
      <w:pPr>
        <w:spacing w:line="240" w:lineRule="auto"/>
        <w:ind w:firstLine="0"/>
        <w:rPr>
          <w:rFonts w:eastAsia="Times New Roman" w:cs="Arial"/>
          <w:color w:val="000000" w:themeColor="text1"/>
          <w:shd w:val="clear" w:color="auto" w:fill="FFFFFF"/>
          <w:lang w:eastAsia="pt-BR"/>
        </w:rPr>
      </w:pPr>
      <w:bookmarkStart w:id="0" w:name="_Toc473630654"/>
      <w:bookmarkStart w:id="1" w:name="_Toc474931667"/>
      <w:bookmarkStart w:id="2" w:name="_Toc475516990"/>
      <w:bookmarkStart w:id="3" w:name="_Toc472317397"/>
      <w:r w:rsidRPr="001402BC">
        <w:rPr>
          <w:rFonts w:cs="Arial"/>
          <w:color w:val="000000" w:themeColor="text1"/>
        </w:rPr>
        <w:t>Este documento contém dados da pesquisa intitulada f</w:t>
      </w:r>
      <w:r w:rsidRPr="0063731E">
        <w:rPr>
          <w:rFonts w:eastAsia="Times New Roman" w:cs="Arial"/>
          <w:color w:val="000000" w:themeColor="text1"/>
          <w:shd w:val="clear" w:color="auto" w:fill="FFFFFF"/>
          <w:lang w:eastAsia="pt-BR"/>
        </w:rPr>
        <w:t>atores que influenciam a comunicação de dados de pesquisa sobre o vírus da zika, na perspectiva de pesquisadores.</w:t>
      </w:r>
    </w:p>
    <w:p w14:paraId="5CE8A617" w14:textId="542211D6" w:rsidR="001402BC" w:rsidRDefault="001402BC" w:rsidP="001402BC">
      <w:pPr>
        <w:spacing w:line="240" w:lineRule="auto"/>
        <w:ind w:firstLine="0"/>
        <w:rPr>
          <w:rFonts w:eastAsia="Times New Roman" w:cs="Arial"/>
          <w:color w:val="000000" w:themeColor="text1"/>
          <w:shd w:val="clear" w:color="auto" w:fill="FFFFFF"/>
          <w:lang w:eastAsia="pt-BR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t-BR"/>
        </w:rPr>
        <w:t>A pesquisa é de autoria da Drª Michelli Costa e foi orientada pelo Drº Fernando César Lima Leite, no âmbito do Programa de Pós-Graduação em Ciência da Informação da Universidade de Brasília (UnB), em 2017.</w:t>
      </w:r>
    </w:p>
    <w:p w14:paraId="52564F03" w14:textId="57CF70FB" w:rsidR="001402BC" w:rsidRPr="001402BC" w:rsidRDefault="001402BC" w:rsidP="001402BC">
      <w:pPr>
        <w:spacing w:line="240" w:lineRule="auto"/>
        <w:ind w:firstLine="0"/>
        <w:rPr>
          <w:rFonts w:eastAsia="Times New Roman" w:cs="Arial"/>
          <w:color w:val="000000" w:themeColor="text1"/>
          <w:lang w:eastAsia="pt-BR"/>
        </w:rPr>
      </w:pPr>
      <w:r>
        <w:rPr>
          <w:rFonts w:eastAsia="Times New Roman" w:cs="Arial"/>
          <w:color w:val="000000" w:themeColor="text1"/>
          <w:shd w:val="clear" w:color="auto" w:fill="FFFFFF"/>
          <w:lang w:eastAsia="pt-BR"/>
        </w:rPr>
        <w:t xml:space="preserve">A pesquisa recebeu financiamento do </w:t>
      </w:r>
      <w:r w:rsidRPr="001402BC">
        <w:rPr>
          <w:rFonts w:eastAsia="Times New Roman" w:cs="Arial"/>
          <w:color w:val="000000" w:themeColor="text1"/>
          <w:shd w:val="clear" w:color="auto" w:fill="FFFFFF"/>
          <w:lang w:eastAsia="pt-BR"/>
        </w:rPr>
        <w:t>Conselho Nacional de Desenvolvimento Científico e Tecnológico</w:t>
      </w:r>
      <w:r>
        <w:rPr>
          <w:rFonts w:eastAsia="Times New Roman" w:cs="Arial"/>
          <w:color w:val="000000" w:themeColor="text1"/>
          <w:shd w:val="clear" w:color="auto" w:fill="FFFFFF"/>
          <w:lang w:eastAsia="pt-BR"/>
        </w:rPr>
        <w:t xml:space="preserve"> (CNPq), processo nº </w:t>
      </w:r>
      <w:r w:rsidRPr="001402BC">
        <w:rPr>
          <w:rFonts w:eastAsia="Times New Roman" w:cs="Arial"/>
          <w:color w:val="000000" w:themeColor="text1"/>
          <w:shd w:val="clear" w:color="auto" w:fill="FFFFFF"/>
          <w:lang w:eastAsia="pt-BR"/>
        </w:rPr>
        <w:t>141856/2014-9</w:t>
      </w:r>
      <w:r>
        <w:rPr>
          <w:rFonts w:eastAsia="Times New Roman" w:cs="Arial"/>
          <w:color w:val="000000" w:themeColor="text1"/>
          <w:shd w:val="clear" w:color="auto" w:fill="FFFFFF"/>
          <w:lang w:eastAsia="pt-BR"/>
        </w:rPr>
        <w:t>.</w:t>
      </w:r>
    </w:p>
    <w:p w14:paraId="32218B2F" w14:textId="009F3BF7" w:rsidR="001402BC" w:rsidRDefault="001402BC">
      <w:pPr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5D3A6652" w14:textId="77777777" w:rsidR="00AA2983" w:rsidRDefault="00AA2983" w:rsidP="00AA2983">
      <w:pPr>
        <w:pStyle w:val="Ttulo2"/>
        <w:jc w:val="center"/>
      </w:pPr>
      <w:bookmarkStart w:id="4" w:name="_Toc472317395"/>
      <w:bookmarkStart w:id="5" w:name="_Toc473630653"/>
      <w:bookmarkStart w:id="6" w:name="_Toc474931666"/>
      <w:bookmarkStart w:id="7" w:name="_Toc475516989"/>
      <w:bookmarkEnd w:id="0"/>
      <w:bookmarkEnd w:id="1"/>
      <w:bookmarkEnd w:id="2"/>
      <w:bookmarkEnd w:id="3"/>
      <w:r>
        <w:lastRenderedPageBreak/>
        <w:t>Apêndice A: Codificação dos dados da RSL e categorias preliminares</w:t>
      </w:r>
      <w:bookmarkEnd w:id="4"/>
      <w:bookmarkEnd w:id="5"/>
      <w:bookmarkEnd w:id="6"/>
      <w:bookmarkEnd w:id="7"/>
    </w:p>
    <w:tbl>
      <w:tblPr>
        <w:tblStyle w:val="SombreamentoClaro1"/>
        <w:tblW w:w="0" w:type="auto"/>
        <w:tblLook w:val="04A0" w:firstRow="1" w:lastRow="0" w:firstColumn="1" w:lastColumn="0" w:noHBand="0" w:noVBand="1"/>
      </w:tblPr>
      <w:tblGrid>
        <w:gridCol w:w="2160"/>
        <w:gridCol w:w="3206"/>
        <w:gridCol w:w="1919"/>
        <w:gridCol w:w="1779"/>
      </w:tblGrid>
      <w:tr w:rsidR="00AA2983" w:rsidRPr="00663765" w14:paraId="623F3130" w14:textId="77777777" w:rsidTr="0068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43F0B" w14:textId="77777777" w:rsidR="00AA2983" w:rsidRPr="00663765" w:rsidRDefault="00AA2983" w:rsidP="00681D4A">
            <w:pPr>
              <w:spacing w:line="240" w:lineRule="auto"/>
              <w:ind w:firstLine="0"/>
              <w:jc w:val="center"/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  <w:t>Autores</w:t>
            </w:r>
          </w:p>
        </w:tc>
        <w:tc>
          <w:tcPr>
            <w:tcW w:w="0" w:type="auto"/>
            <w:hideMark/>
          </w:tcPr>
          <w:p w14:paraId="1AA34803" w14:textId="77777777" w:rsidR="00AA2983" w:rsidRPr="00663765" w:rsidRDefault="00AA2983" w:rsidP="00681D4A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  <w:t>Codificação dos dados</w:t>
            </w:r>
          </w:p>
        </w:tc>
        <w:tc>
          <w:tcPr>
            <w:tcW w:w="0" w:type="auto"/>
            <w:hideMark/>
          </w:tcPr>
          <w:p w14:paraId="050E6BB7" w14:textId="77777777" w:rsidR="00AA2983" w:rsidRPr="00663765" w:rsidRDefault="00AA2983" w:rsidP="00681D4A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  <w:t>Categoria preliminar</w:t>
            </w:r>
          </w:p>
        </w:tc>
        <w:tc>
          <w:tcPr>
            <w:tcW w:w="0" w:type="auto"/>
            <w:noWrap/>
            <w:hideMark/>
          </w:tcPr>
          <w:p w14:paraId="1547100B" w14:textId="77777777" w:rsidR="00AA2983" w:rsidRPr="00663765" w:rsidRDefault="00AA2983" w:rsidP="00681D4A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auto"/>
                <w:sz w:val="18"/>
                <w:szCs w:val="18"/>
                <w:lang w:eastAsia="pt-BR"/>
              </w:rPr>
              <w:t>Dimensão</w:t>
            </w:r>
          </w:p>
        </w:tc>
      </w:tr>
      <w:tr w:rsidR="00AA2983" w:rsidRPr="00663765" w14:paraId="3EAD216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4EEB4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47A60C9E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Contexto das pesquisas em saúde pública</w:t>
            </w:r>
          </w:p>
        </w:tc>
        <w:tc>
          <w:tcPr>
            <w:tcW w:w="0" w:type="auto"/>
            <w:hideMark/>
          </w:tcPr>
          <w:p w14:paraId="483ED7D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Saúde pública</w:t>
            </w:r>
          </w:p>
        </w:tc>
        <w:tc>
          <w:tcPr>
            <w:tcW w:w="0" w:type="auto"/>
            <w:hideMark/>
          </w:tcPr>
          <w:p w14:paraId="2DEB807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Contexto social da doença</w:t>
            </w:r>
          </w:p>
        </w:tc>
      </w:tr>
      <w:tr w:rsidR="00AA2983" w:rsidRPr="00663765" w14:paraId="0169F81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E6B4F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37B97E69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Ciências da saúde</w:t>
            </w:r>
          </w:p>
        </w:tc>
        <w:tc>
          <w:tcPr>
            <w:tcW w:w="0" w:type="auto"/>
            <w:hideMark/>
          </w:tcPr>
          <w:p w14:paraId="623366B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Saúde pública</w:t>
            </w:r>
          </w:p>
        </w:tc>
        <w:tc>
          <w:tcPr>
            <w:tcW w:w="0" w:type="auto"/>
            <w:hideMark/>
          </w:tcPr>
          <w:p w14:paraId="68F7B1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Contexto social da doença</w:t>
            </w:r>
          </w:p>
        </w:tc>
      </w:tr>
      <w:tr w:rsidR="00AA2983" w:rsidRPr="00663765" w14:paraId="71605E6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5FB48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479D1933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Progresso da saúde pública</w:t>
            </w:r>
          </w:p>
        </w:tc>
        <w:tc>
          <w:tcPr>
            <w:tcW w:w="0" w:type="auto"/>
            <w:hideMark/>
          </w:tcPr>
          <w:p w14:paraId="70DC986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Saúde pública</w:t>
            </w:r>
          </w:p>
        </w:tc>
        <w:tc>
          <w:tcPr>
            <w:tcW w:w="0" w:type="auto"/>
            <w:hideMark/>
          </w:tcPr>
          <w:p w14:paraId="59CEE62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Contexto social da doença</w:t>
            </w:r>
          </w:p>
        </w:tc>
      </w:tr>
      <w:tr w:rsidR="00AA2983" w:rsidRPr="00663765" w14:paraId="5802CAD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1369E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18D2380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Benefícios sociais</w:t>
            </w:r>
          </w:p>
        </w:tc>
        <w:tc>
          <w:tcPr>
            <w:tcW w:w="0" w:type="auto"/>
            <w:hideMark/>
          </w:tcPr>
          <w:p w14:paraId="53BD3DF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Bem público</w:t>
            </w:r>
          </w:p>
        </w:tc>
        <w:tc>
          <w:tcPr>
            <w:tcW w:w="0" w:type="auto"/>
            <w:hideMark/>
          </w:tcPr>
          <w:p w14:paraId="1DFEEE2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310B6DEF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2DA7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8724A5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Entendimento público sobre as pesquisas</w:t>
            </w:r>
          </w:p>
        </w:tc>
        <w:tc>
          <w:tcPr>
            <w:tcW w:w="0" w:type="auto"/>
            <w:hideMark/>
          </w:tcPr>
          <w:p w14:paraId="139B27C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Bem público</w:t>
            </w:r>
          </w:p>
        </w:tc>
        <w:tc>
          <w:tcPr>
            <w:tcW w:w="0" w:type="auto"/>
            <w:hideMark/>
          </w:tcPr>
          <w:p w14:paraId="4250CE6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63EC889C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8530D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76B022E3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Recursos públicos e bens públicos</w:t>
            </w:r>
          </w:p>
        </w:tc>
        <w:tc>
          <w:tcPr>
            <w:tcW w:w="0" w:type="auto"/>
            <w:hideMark/>
          </w:tcPr>
          <w:p w14:paraId="5E375CC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Bem público</w:t>
            </w:r>
          </w:p>
        </w:tc>
        <w:tc>
          <w:tcPr>
            <w:tcW w:w="0" w:type="auto"/>
            <w:hideMark/>
          </w:tcPr>
          <w:p w14:paraId="0CEFBB2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04D353D1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41ABA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6662FD7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Democracia</w:t>
            </w:r>
          </w:p>
        </w:tc>
        <w:tc>
          <w:tcPr>
            <w:tcW w:w="0" w:type="auto"/>
            <w:hideMark/>
          </w:tcPr>
          <w:p w14:paraId="7EA3536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Bem público</w:t>
            </w:r>
          </w:p>
        </w:tc>
        <w:tc>
          <w:tcPr>
            <w:tcW w:w="0" w:type="auto"/>
            <w:hideMark/>
          </w:tcPr>
          <w:p w14:paraId="5AC2F8E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6B156E8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433E9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40C5BDAA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Interesse em tornar os dados públicos</w:t>
            </w:r>
          </w:p>
        </w:tc>
        <w:tc>
          <w:tcPr>
            <w:tcW w:w="0" w:type="auto"/>
            <w:hideMark/>
          </w:tcPr>
          <w:p w14:paraId="7D09F82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Bem público</w:t>
            </w:r>
          </w:p>
        </w:tc>
        <w:tc>
          <w:tcPr>
            <w:tcW w:w="0" w:type="auto"/>
            <w:hideMark/>
          </w:tcPr>
          <w:p w14:paraId="0282B2E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71CF03D9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E168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58F1F4CE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 (tempo e dinheiro) para coleta e análise dos dados</w:t>
            </w:r>
          </w:p>
        </w:tc>
        <w:tc>
          <w:tcPr>
            <w:tcW w:w="0" w:type="auto"/>
            <w:hideMark/>
          </w:tcPr>
          <w:p w14:paraId="5549678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7C15F7C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1C7D1B7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D3A08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2AC24F4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Altos custos</w:t>
            </w:r>
          </w:p>
        </w:tc>
        <w:tc>
          <w:tcPr>
            <w:tcW w:w="0" w:type="auto"/>
            <w:hideMark/>
          </w:tcPr>
          <w:p w14:paraId="7B6766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48CA85D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3780F260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936AF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607B4B30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Controle dos recursos</w:t>
            </w:r>
          </w:p>
        </w:tc>
        <w:tc>
          <w:tcPr>
            <w:tcW w:w="0" w:type="auto"/>
            <w:hideMark/>
          </w:tcPr>
          <w:p w14:paraId="750058E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295EDE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01B92925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DF1E6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529DFA8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Aproveitamento de recursos</w:t>
            </w:r>
          </w:p>
        </w:tc>
        <w:tc>
          <w:tcPr>
            <w:tcW w:w="0" w:type="auto"/>
            <w:hideMark/>
          </w:tcPr>
          <w:p w14:paraId="11A023B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47862EA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065137C6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6C2DC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C262EF9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 e permanência da infraestrutura</w:t>
            </w:r>
          </w:p>
        </w:tc>
        <w:tc>
          <w:tcPr>
            <w:tcW w:w="0" w:type="auto"/>
            <w:hideMark/>
          </w:tcPr>
          <w:p w14:paraId="6FE4EFF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3CD65A4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7966E15D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5575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7843EC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Requisito para financiamento de pesquisa</w:t>
            </w:r>
          </w:p>
        </w:tc>
        <w:tc>
          <w:tcPr>
            <w:tcW w:w="0" w:type="auto"/>
            <w:hideMark/>
          </w:tcPr>
          <w:p w14:paraId="67685B1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Financiadores</w:t>
            </w:r>
          </w:p>
        </w:tc>
        <w:tc>
          <w:tcPr>
            <w:tcW w:w="0" w:type="auto"/>
            <w:hideMark/>
          </w:tcPr>
          <w:p w14:paraId="297B473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422C312F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E0A05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16736D97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Crescimento de financiamento</w:t>
            </w:r>
          </w:p>
        </w:tc>
        <w:tc>
          <w:tcPr>
            <w:tcW w:w="0" w:type="auto"/>
            <w:hideMark/>
          </w:tcPr>
          <w:p w14:paraId="654000D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Financiadores</w:t>
            </w:r>
          </w:p>
        </w:tc>
        <w:tc>
          <w:tcPr>
            <w:tcW w:w="0" w:type="auto"/>
            <w:hideMark/>
          </w:tcPr>
          <w:p w14:paraId="636C05E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65D78075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67BAF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0A7D0009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  <w:tc>
          <w:tcPr>
            <w:tcW w:w="0" w:type="auto"/>
            <w:hideMark/>
          </w:tcPr>
          <w:p w14:paraId="78770C5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Financiadores</w:t>
            </w:r>
          </w:p>
        </w:tc>
        <w:tc>
          <w:tcPr>
            <w:tcW w:w="0" w:type="auto"/>
            <w:hideMark/>
          </w:tcPr>
          <w:p w14:paraId="0A226DB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403B0C5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68023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0C28C4AE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mandatórias das financiadoras</w:t>
            </w:r>
          </w:p>
        </w:tc>
        <w:tc>
          <w:tcPr>
            <w:tcW w:w="0" w:type="auto"/>
            <w:hideMark/>
          </w:tcPr>
          <w:p w14:paraId="130E078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Financiadores</w:t>
            </w:r>
          </w:p>
        </w:tc>
        <w:tc>
          <w:tcPr>
            <w:tcW w:w="0" w:type="auto"/>
            <w:hideMark/>
          </w:tcPr>
          <w:p w14:paraId="1C428D7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65EA8FB1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45633B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6A0AA47B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Uso justo (coleta e análise)</w:t>
            </w:r>
          </w:p>
        </w:tc>
        <w:tc>
          <w:tcPr>
            <w:tcW w:w="0" w:type="auto"/>
            <w:hideMark/>
          </w:tcPr>
          <w:p w14:paraId="3554FAF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</w:t>
            </w:r>
          </w:p>
        </w:tc>
        <w:tc>
          <w:tcPr>
            <w:tcW w:w="0" w:type="auto"/>
            <w:hideMark/>
          </w:tcPr>
          <w:p w14:paraId="182BDDD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</w:t>
            </w:r>
          </w:p>
        </w:tc>
      </w:tr>
      <w:tr w:rsidR="00AA2983" w:rsidRPr="00663765" w14:paraId="1C164712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976C8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362BD1E9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Maximização de conhecimentos</w:t>
            </w:r>
          </w:p>
        </w:tc>
        <w:tc>
          <w:tcPr>
            <w:tcW w:w="0" w:type="auto"/>
            <w:hideMark/>
          </w:tcPr>
          <w:p w14:paraId="4A20A1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Aceleramento da ciência</w:t>
            </w:r>
          </w:p>
        </w:tc>
        <w:tc>
          <w:tcPr>
            <w:tcW w:w="0" w:type="auto"/>
            <w:hideMark/>
          </w:tcPr>
          <w:p w14:paraId="60D30FE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40ABF6B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B146D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34F6B27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Maximização do uso dos dados</w:t>
            </w:r>
          </w:p>
        </w:tc>
        <w:tc>
          <w:tcPr>
            <w:tcW w:w="0" w:type="auto"/>
            <w:hideMark/>
          </w:tcPr>
          <w:p w14:paraId="772A5B3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Aceleramento da ciência</w:t>
            </w:r>
          </w:p>
        </w:tc>
        <w:tc>
          <w:tcPr>
            <w:tcW w:w="0" w:type="auto"/>
            <w:hideMark/>
          </w:tcPr>
          <w:p w14:paraId="2EF97BA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02954F5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5E335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07E4E87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Redução do tempo e custo para produção de novos resultados</w:t>
            </w:r>
          </w:p>
        </w:tc>
        <w:tc>
          <w:tcPr>
            <w:tcW w:w="0" w:type="auto"/>
            <w:hideMark/>
          </w:tcPr>
          <w:p w14:paraId="73B74F8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Aceleramento da ciência</w:t>
            </w:r>
          </w:p>
        </w:tc>
        <w:tc>
          <w:tcPr>
            <w:tcW w:w="0" w:type="auto"/>
            <w:hideMark/>
          </w:tcPr>
          <w:p w14:paraId="5A74067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8E800F9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ACFE4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53A43B11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Privacidade dos participantes</w:t>
            </w:r>
          </w:p>
        </w:tc>
        <w:tc>
          <w:tcPr>
            <w:tcW w:w="0" w:type="auto"/>
            <w:hideMark/>
          </w:tcPr>
          <w:p w14:paraId="5E7AE16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2B2516C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08DD36EC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7A362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767BA2D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 e padrão para anonimizar os dados</w:t>
            </w:r>
          </w:p>
        </w:tc>
        <w:tc>
          <w:tcPr>
            <w:tcW w:w="0" w:type="auto"/>
            <w:hideMark/>
          </w:tcPr>
          <w:p w14:paraId="0023394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6258EF3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98495E6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90B0D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2EDDB97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Direitos para disponibilizar os dados</w:t>
            </w:r>
          </w:p>
        </w:tc>
        <w:tc>
          <w:tcPr>
            <w:tcW w:w="0" w:type="auto"/>
            <w:hideMark/>
          </w:tcPr>
          <w:p w14:paraId="0B2015D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68F3BC1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C87443E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7791F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6C2687E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Privacidade dos participantes</w:t>
            </w:r>
          </w:p>
        </w:tc>
        <w:tc>
          <w:tcPr>
            <w:tcW w:w="0" w:type="auto"/>
            <w:hideMark/>
          </w:tcPr>
          <w:p w14:paraId="1D39132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31A0451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F613CA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51E3E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0CA0E59F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Anonimato dos dados</w:t>
            </w:r>
          </w:p>
        </w:tc>
        <w:tc>
          <w:tcPr>
            <w:tcW w:w="0" w:type="auto"/>
            <w:hideMark/>
          </w:tcPr>
          <w:p w14:paraId="1395A9E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6FA4C68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5AF9B9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60A63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Bond et al. (2013)</w:t>
            </w:r>
          </w:p>
        </w:tc>
        <w:tc>
          <w:tcPr>
            <w:tcW w:w="0" w:type="auto"/>
            <w:hideMark/>
          </w:tcPr>
          <w:p w14:paraId="46D553C3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Permissão para o uso dos dados</w:t>
            </w:r>
          </w:p>
        </w:tc>
        <w:tc>
          <w:tcPr>
            <w:tcW w:w="0" w:type="auto"/>
            <w:hideMark/>
          </w:tcPr>
          <w:p w14:paraId="00FB3A4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40F798D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A89739D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CF1D91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1521EEFF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Confidencialidade dos dados</w:t>
            </w:r>
          </w:p>
        </w:tc>
        <w:tc>
          <w:tcPr>
            <w:tcW w:w="0" w:type="auto"/>
            <w:hideMark/>
          </w:tcPr>
          <w:p w14:paraId="51DA638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422A444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24D41540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252D7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4B4F2459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Privacidade dos participantes</w:t>
            </w:r>
          </w:p>
        </w:tc>
        <w:tc>
          <w:tcPr>
            <w:tcW w:w="0" w:type="auto"/>
            <w:hideMark/>
          </w:tcPr>
          <w:p w14:paraId="3632418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4109822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2DF79494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3FF95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6C4E38B4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Permissão dos participantes da pesquisa</w:t>
            </w:r>
          </w:p>
        </w:tc>
        <w:tc>
          <w:tcPr>
            <w:tcW w:w="0" w:type="auto"/>
            <w:hideMark/>
          </w:tcPr>
          <w:p w14:paraId="0FE23C0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éticos</w:t>
            </w:r>
          </w:p>
        </w:tc>
        <w:tc>
          <w:tcPr>
            <w:tcW w:w="0" w:type="auto"/>
            <w:hideMark/>
          </w:tcPr>
          <w:p w14:paraId="75252B3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9658BC9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0BC33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744CD976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Implicações legais</w:t>
            </w:r>
          </w:p>
        </w:tc>
        <w:tc>
          <w:tcPr>
            <w:tcW w:w="0" w:type="auto"/>
            <w:hideMark/>
          </w:tcPr>
          <w:p w14:paraId="433F84D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76D736F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C991244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B06BE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1627194A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Legislação</w:t>
            </w:r>
          </w:p>
        </w:tc>
        <w:tc>
          <w:tcPr>
            <w:tcW w:w="0" w:type="auto"/>
            <w:hideMark/>
          </w:tcPr>
          <w:p w14:paraId="7501E61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64E5527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5487AF0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75EAAA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lastRenderedPageBreak/>
              <w:t>Sturges et al. (2015)</w:t>
            </w:r>
          </w:p>
        </w:tc>
        <w:tc>
          <w:tcPr>
            <w:tcW w:w="0" w:type="auto"/>
            <w:hideMark/>
          </w:tcPr>
          <w:p w14:paraId="75C56404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Licenças de uso</w:t>
            </w:r>
          </w:p>
        </w:tc>
        <w:tc>
          <w:tcPr>
            <w:tcW w:w="0" w:type="auto"/>
            <w:hideMark/>
          </w:tcPr>
          <w:p w14:paraId="309AD2C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3E94262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F0104CC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52A71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21E0E763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Clareza das legislações </w:t>
            </w:r>
          </w:p>
        </w:tc>
        <w:tc>
          <w:tcPr>
            <w:tcW w:w="0" w:type="auto"/>
            <w:hideMark/>
          </w:tcPr>
          <w:p w14:paraId="4C19862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0A3B463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6EEC344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21B9A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79DC610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Direito de acesso à informação</w:t>
            </w:r>
          </w:p>
        </w:tc>
        <w:tc>
          <w:tcPr>
            <w:tcW w:w="0" w:type="auto"/>
            <w:hideMark/>
          </w:tcPr>
          <w:p w14:paraId="16836B8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4AC15BE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30A9FE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C6038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0783688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Interesses comerciais</w:t>
            </w:r>
          </w:p>
        </w:tc>
        <w:tc>
          <w:tcPr>
            <w:tcW w:w="0" w:type="auto"/>
            <w:hideMark/>
          </w:tcPr>
          <w:p w14:paraId="574DEC3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636CE14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90A832E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A5559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6D107D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Direito de propriedade intelectual</w:t>
            </w:r>
          </w:p>
        </w:tc>
        <w:tc>
          <w:tcPr>
            <w:tcW w:w="0" w:type="auto"/>
            <w:hideMark/>
          </w:tcPr>
          <w:p w14:paraId="5C26FE0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5EED19F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0DE5279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57631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3A821C7D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Proteção dos direitos de propriedade intelectual</w:t>
            </w:r>
          </w:p>
        </w:tc>
        <w:tc>
          <w:tcPr>
            <w:tcW w:w="0" w:type="auto"/>
            <w:hideMark/>
          </w:tcPr>
          <w:p w14:paraId="2C8BAFC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Aspectos legais</w:t>
            </w:r>
          </w:p>
        </w:tc>
        <w:tc>
          <w:tcPr>
            <w:tcW w:w="0" w:type="auto"/>
            <w:hideMark/>
          </w:tcPr>
          <w:p w14:paraId="05E3C40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0C84485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2D029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78C9CEF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Assédio aos pesquisadores</w:t>
            </w:r>
          </w:p>
        </w:tc>
        <w:tc>
          <w:tcPr>
            <w:tcW w:w="0" w:type="auto"/>
            <w:hideMark/>
          </w:tcPr>
          <w:p w14:paraId="7115F80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Assédio aos pesquisadores</w:t>
            </w:r>
          </w:p>
        </w:tc>
        <w:tc>
          <w:tcPr>
            <w:tcW w:w="0" w:type="auto"/>
            <w:hideMark/>
          </w:tcPr>
          <w:p w14:paraId="72DA039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635348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F9709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3562301F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Área do conhecimento</w:t>
            </w:r>
          </w:p>
        </w:tc>
        <w:tc>
          <w:tcPr>
            <w:tcW w:w="0" w:type="auto"/>
            <w:hideMark/>
          </w:tcPr>
          <w:p w14:paraId="12DCDD1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3E1BA92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F992B4A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22D067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145D105E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5149AE8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12B973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9F2ACE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1EA0B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C0900AC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Idade dos pesquisadores</w:t>
            </w:r>
          </w:p>
        </w:tc>
        <w:tc>
          <w:tcPr>
            <w:tcW w:w="0" w:type="auto"/>
            <w:hideMark/>
          </w:tcPr>
          <w:p w14:paraId="106B9F0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0BC1840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1B37585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DFE1C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60E54A2F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Interação com outras disciplinas</w:t>
            </w:r>
          </w:p>
        </w:tc>
        <w:tc>
          <w:tcPr>
            <w:tcW w:w="0" w:type="auto"/>
            <w:hideMark/>
          </w:tcPr>
          <w:p w14:paraId="575BE46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7B575D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529AAFAC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B05E2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551830F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Interdisciplinaridade dos dados</w:t>
            </w:r>
          </w:p>
        </w:tc>
        <w:tc>
          <w:tcPr>
            <w:tcW w:w="0" w:type="auto"/>
            <w:hideMark/>
          </w:tcPr>
          <w:p w14:paraId="1C1C56A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Cultura acadêmica</w:t>
            </w:r>
          </w:p>
        </w:tc>
        <w:tc>
          <w:tcPr>
            <w:tcW w:w="0" w:type="auto"/>
            <w:hideMark/>
          </w:tcPr>
          <w:p w14:paraId="0635A22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EC1725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3523CD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Losoff (2009)</w:t>
            </w:r>
          </w:p>
        </w:tc>
        <w:tc>
          <w:tcPr>
            <w:tcW w:w="0" w:type="auto"/>
            <w:hideMark/>
          </w:tcPr>
          <w:p w14:paraId="54F4D866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aos autores pela divulgação dos dados</w:t>
            </w:r>
          </w:p>
        </w:tc>
        <w:tc>
          <w:tcPr>
            <w:tcW w:w="0" w:type="auto"/>
            <w:hideMark/>
          </w:tcPr>
          <w:p w14:paraId="501EA82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 pesquisador</w:t>
            </w:r>
          </w:p>
        </w:tc>
        <w:tc>
          <w:tcPr>
            <w:tcW w:w="0" w:type="auto"/>
            <w:hideMark/>
          </w:tcPr>
          <w:p w14:paraId="4325DDF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3961CB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B9DF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5F7CEF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Status e promoção da carreira de pesquisador</w:t>
            </w:r>
          </w:p>
        </w:tc>
        <w:tc>
          <w:tcPr>
            <w:tcW w:w="0" w:type="auto"/>
            <w:hideMark/>
          </w:tcPr>
          <w:p w14:paraId="7ECBC97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 pesquisador</w:t>
            </w:r>
          </w:p>
        </w:tc>
        <w:tc>
          <w:tcPr>
            <w:tcW w:w="0" w:type="auto"/>
            <w:hideMark/>
          </w:tcPr>
          <w:p w14:paraId="6AFC13F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D6170FB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0D9087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7127024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Valor acadêmico</w:t>
            </w:r>
          </w:p>
        </w:tc>
        <w:tc>
          <w:tcPr>
            <w:tcW w:w="0" w:type="auto"/>
            <w:hideMark/>
          </w:tcPr>
          <w:p w14:paraId="008FC6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 pesquisador</w:t>
            </w:r>
          </w:p>
        </w:tc>
        <w:tc>
          <w:tcPr>
            <w:tcW w:w="0" w:type="auto"/>
            <w:hideMark/>
          </w:tcPr>
          <w:p w14:paraId="26B15D9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2CF9AC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3838D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6DE8943F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Incentivo</w:t>
            </w:r>
          </w:p>
        </w:tc>
        <w:tc>
          <w:tcPr>
            <w:tcW w:w="0" w:type="auto"/>
            <w:hideMark/>
          </w:tcPr>
          <w:p w14:paraId="0E8C2B6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 pesquisador</w:t>
            </w:r>
          </w:p>
        </w:tc>
        <w:tc>
          <w:tcPr>
            <w:tcW w:w="0" w:type="auto"/>
            <w:hideMark/>
          </w:tcPr>
          <w:p w14:paraId="326AB5D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2D98DE65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1A6A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70140147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Interesse dos pesquisadores</w:t>
            </w:r>
          </w:p>
        </w:tc>
        <w:tc>
          <w:tcPr>
            <w:tcW w:w="0" w:type="auto"/>
            <w:hideMark/>
          </w:tcPr>
          <w:p w14:paraId="4A81F71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Recompensa ao pesquisador</w:t>
            </w:r>
          </w:p>
        </w:tc>
        <w:tc>
          <w:tcPr>
            <w:tcW w:w="0" w:type="auto"/>
            <w:hideMark/>
          </w:tcPr>
          <w:p w14:paraId="76F1997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FAA385E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9887D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62A0BB1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Propósito do reuso dos dados</w:t>
            </w:r>
          </w:p>
        </w:tc>
        <w:tc>
          <w:tcPr>
            <w:tcW w:w="0" w:type="auto"/>
            <w:hideMark/>
          </w:tcPr>
          <w:p w14:paraId="4B37509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241B201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537DFF01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041423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6296308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Tempo para tornar os dados utilizáveis por outras pesquisa</w:t>
            </w:r>
          </w:p>
        </w:tc>
        <w:tc>
          <w:tcPr>
            <w:tcW w:w="0" w:type="auto"/>
            <w:hideMark/>
          </w:tcPr>
          <w:p w14:paraId="36D101F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0B443A5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01CF506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ACB17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31FFAF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Reutilização de dados</w:t>
            </w:r>
          </w:p>
        </w:tc>
        <w:tc>
          <w:tcPr>
            <w:tcW w:w="0" w:type="auto"/>
            <w:hideMark/>
          </w:tcPr>
          <w:p w14:paraId="6CECABE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4E8C922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722487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4CA41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5C40A974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Geração de novos resultados</w:t>
            </w:r>
          </w:p>
        </w:tc>
        <w:tc>
          <w:tcPr>
            <w:tcW w:w="0" w:type="auto"/>
            <w:hideMark/>
          </w:tcPr>
          <w:p w14:paraId="37B1AB7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360BA0B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FFF2B72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42632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02E2C74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Esforço e tempo para preparar os dados para o reuso</w:t>
            </w:r>
          </w:p>
        </w:tc>
        <w:tc>
          <w:tcPr>
            <w:tcW w:w="0" w:type="auto"/>
            <w:hideMark/>
          </w:tcPr>
          <w:p w14:paraId="5103CF3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1A31B5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EC20872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32C0E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651F4DEF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Desqualificação dos dados (receio dos pesquisadores)</w:t>
            </w:r>
          </w:p>
        </w:tc>
        <w:tc>
          <w:tcPr>
            <w:tcW w:w="0" w:type="auto"/>
            <w:hideMark/>
          </w:tcPr>
          <w:p w14:paraId="7CFDB8F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2CACDDB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A4F769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CAF7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297C1337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Divergência de análises (receio dos pesquisadores)</w:t>
            </w:r>
          </w:p>
        </w:tc>
        <w:tc>
          <w:tcPr>
            <w:tcW w:w="0" w:type="auto"/>
            <w:hideMark/>
          </w:tcPr>
          <w:p w14:paraId="17F9EB0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69BAB21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9EA8EF0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86902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6655BCB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 dos dados</w:t>
            </w:r>
          </w:p>
        </w:tc>
        <w:tc>
          <w:tcPr>
            <w:tcW w:w="0" w:type="auto"/>
            <w:hideMark/>
          </w:tcPr>
          <w:p w14:paraId="0236161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6FFB61F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5B4C586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7A52F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2DCCEBE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Aplicabilidade do reuso</w:t>
            </w:r>
          </w:p>
        </w:tc>
        <w:tc>
          <w:tcPr>
            <w:tcW w:w="0" w:type="auto"/>
            <w:hideMark/>
          </w:tcPr>
          <w:p w14:paraId="2981C1A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71EFC06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5322930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A6FA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52697E6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Tempo para tornar os dados reutilizáveis</w:t>
            </w:r>
          </w:p>
        </w:tc>
        <w:tc>
          <w:tcPr>
            <w:tcW w:w="0" w:type="auto"/>
            <w:hideMark/>
          </w:tcPr>
          <w:p w14:paraId="34232C7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446E363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DADA5B8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7046F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1E5F6B7E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Aplicabilidade do reuso dos dados</w:t>
            </w:r>
          </w:p>
        </w:tc>
        <w:tc>
          <w:tcPr>
            <w:tcW w:w="0" w:type="auto"/>
            <w:hideMark/>
          </w:tcPr>
          <w:p w14:paraId="4DAB7AB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Reuso</w:t>
            </w:r>
          </w:p>
        </w:tc>
        <w:tc>
          <w:tcPr>
            <w:tcW w:w="0" w:type="auto"/>
            <w:hideMark/>
          </w:tcPr>
          <w:p w14:paraId="468EC1C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FBD2E7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BB724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671C50D4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Integridade da ciência</w:t>
            </w:r>
          </w:p>
        </w:tc>
        <w:tc>
          <w:tcPr>
            <w:tcW w:w="0" w:type="auto"/>
            <w:hideMark/>
          </w:tcPr>
          <w:p w14:paraId="4455CDF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2ACAC39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14D94D55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ABC20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Sturges et al. (2015)</w:t>
            </w:r>
          </w:p>
        </w:tc>
        <w:tc>
          <w:tcPr>
            <w:tcW w:w="0" w:type="auto"/>
            <w:hideMark/>
          </w:tcPr>
          <w:p w14:paraId="733F4E9F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5EB81FE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58AD8BC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0BEEC7C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78742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7B0C871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2AA804B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0ACA3F6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257ACC71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72FF1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70B0575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Compreensão da pesquisa</w:t>
            </w:r>
          </w:p>
        </w:tc>
        <w:tc>
          <w:tcPr>
            <w:tcW w:w="0" w:type="auto"/>
            <w:hideMark/>
          </w:tcPr>
          <w:p w14:paraId="381288F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3A1DD4D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610A9AD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01D57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2866AB25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Qualidade da ciência</w:t>
            </w:r>
          </w:p>
        </w:tc>
        <w:tc>
          <w:tcPr>
            <w:tcW w:w="0" w:type="auto"/>
            <w:hideMark/>
          </w:tcPr>
          <w:p w14:paraId="05C0626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408C4A4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E266380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E2755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lastRenderedPageBreak/>
              <w:t>Dallmeier-Tiessen et al. (2014)</w:t>
            </w:r>
          </w:p>
        </w:tc>
        <w:tc>
          <w:tcPr>
            <w:tcW w:w="0" w:type="auto"/>
            <w:hideMark/>
          </w:tcPr>
          <w:p w14:paraId="00BD02B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Validação dos resultados</w:t>
            </w:r>
          </w:p>
        </w:tc>
        <w:tc>
          <w:tcPr>
            <w:tcW w:w="0" w:type="auto"/>
            <w:hideMark/>
          </w:tcPr>
          <w:p w14:paraId="6E1D2A0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6FE20D5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7084B904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C3F57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5AC0F59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Teste de teorias</w:t>
            </w:r>
          </w:p>
        </w:tc>
        <w:tc>
          <w:tcPr>
            <w:tcW w:w="0" w:type="auto"/>
            <w:hideMark/>
          </w:tcPr>
          <w:p w14:paraId="74D5A99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Transparência da ciência</w:t>
            </w:r>
          </w:p>
        </w:tc>
        <w:tc>
          <w:tcPr>
            <w:tcW w:w="0" w:type="auto"/>
            <w:hideMark/>
          </w:tcPr>
          <w:p w14:paraId="43D8D58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CADDBC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BABCE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CED9381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Reconhecimento da produção</w:t>
            </w:r>
          </w:p>
        </w:tc>
        <w:tc>
          <w:tcPr>
            <w:tcW w:w="0" w:type="auto"/>
            <w:hideMark/>
          </w:tcPr>
          <w:p w14:paraId="51408E6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Visibilidade</w:t>
            </w:r>
          </w:p>
        </w:tc>
        <w:tc>
          <w:tcPr>
            <w:tcW w:w="0" w:type="auto"/>
            <w:hideMark/>
          </w:tcPr>
          <w:p w14:paraId="34A5189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0C0B4F6A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D6647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5FD857D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Ampliação da visibilidade (citação)</w:t>
            </w:r>
          </w:p>
        </w:tc>
        <w:tc>
          <w:tcPr>
            <w:tcW w:w="0" w:type="auto"/>
            <w:hideMark/>
          </w:tcPr>
          <w:p w14:paraId="09AF62E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Visibilidade</w:t>
            </w:r>
          </w:p>
        </w:tc>
        <w:tc>
          <w:tcPr>
            <w:tcW w:w="0" w:type="auto"/>
            <w:hideMark/>
          </w:tcPr>
          <w:p w14:paraId="2870D79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3054DC4B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F258A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Higman e Emmott (2015)</w:t>
            </w:r>
          </w:p>
        </w:tc>
        <w:tc>
          <w:tcPr>
            <w:tcW w:w="0" w:type="auto"/>
            <w:hideMark/>
          </w:tcPr>
          <w:p w14:paraId="743F823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Visibilidade da pesquisa</w:t>
            </w:r>
          </w:p>
        </w:tc>
        <w:tc>
          <w:tcPr>
            <w:tcW w:w="0" w:type="auto"/>
            <w:hideMark/>
          </w:tcPr>
          <w:p w14:paraId="437259E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Visibilidade</w:t>
            </w:r>
          </w:p>
        </w:tc>
        <w:tc>
          <w:tcPr>
            <w:tcW w:w="0" w:type="auto"/>
            <w:hideMark/>
          </w:tcPr>
          <w:p w14:paraId="14EF030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Imperativos da ciência</w:t>
            </w:r>
          </w:p>
        </w:tc>
      </w:tr>
      <w:tr w:rsidR="00AA2983" w:rsidRPr="00663765" w14:paraId="40310765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94098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Cox, Verbaan e Sen (2012)</w:t>
            </w:r>
          </w:p>
        </w:tc>
        <w:tc>
          <w:tcPr>
            <w:tcW w:w="0" w:type="auto"/>
            <w:hideMark/>
          </w:tcPr>
          <w:p w14:paraId="443E698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963C9B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743F6C7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D226EAB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F5726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Whitmire, Boock e Sutton (2015)</w:t>
            </w:r>
          </w:p>
        </w:tc>
        <w:tc>
          <w:tcPr>
            <w:tcW w:w="0" w:type="auto"/>
            <w:hideMark/>
          </w:tcPr>
          <w:p w14:paraId="6A32A28C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Responsabilidades com a gestão dos dados</w:t>
            </w:r>
          </w:p>
        </w:tc>
        <w:tc>
          <w:tcPr>
            <w:tcW w:w="0" w:type="auto"/>
            <w:hideMark/>
          </w:tcPr>
          <w:p w14:paraId="3392B97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1EE2C81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638C3C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CFC9A4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Whitmire, Boock e Sutton (2015)</w:t>
            </w:r>
          </w:p>
        </w:tc>
        <w:tc>
          <w:tcPr>
            <w:tcW w:w="0" w:type="auto"/>
            <w:hideMark/>
          </w:tcPr>
          <w:p w14:paraId="71B818F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Serviço de gestão dos dados</w:t>
            </w:r>
          </w:p>
        </w:tc>
        <w:tc>
          <w:tcPr>
            <w:tcW w:w="0" w:type="auto"/>
            <w:hideMark/>
          </w:tcPr>
          <w:p w14:paraId="3EA2C7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05C29E1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030D8B6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AC1A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09A48EF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Responsáveis pela curadoria dos dados</w:t>
            </w:r>
          </w:p>
        </w:tc>
        <w:tc>
          <w:tcPr>
            <w:tcW w:w="0" w:type="auto"/>
            <w:hideMark/>
          </w:tcPr>
          <w:p w14:paraId="090C9AE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439E6F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4A4F882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F6830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780E67C1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Responsabilidade compartilhada</w:t>
            </w:r>
          </w:p>
        </w:tc>
        <w:tc>
          <w:tcPr>
            <w:tcW w:w="0" w:type="auto"/>
            <w:hideMark/>
          </w:tcPr>
          <w:p w14:paraId="5BAF55B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707932F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9790FCE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DE77D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2CA8E44D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Práticas de arquivamento (desconhecimento)</w:t>
            </w:r>
          </w:p>
        </w:tc>
        <w:tc>
          <w:tcPr>
            <w:tcW w:w="0" w:type="auto"/>
            <w:hideMark/>
          </w:tcPr>
          <w:p w14:paraId="664B2C6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6CF40BE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1A71CA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6033E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59B48F4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Plano de gestão dos dados</w:t>
            </w:r>
          </w:p>
        </w:tc>
        <w:tc>
          <w:tcPr>
            <w:tcW w:w="0" w:type="auto"/>
            <w:hideMark/>
          </w:tcPr>
          <w:p w14:paraId="7EEA10A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748EB44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210999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03EFB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690F20C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Preservação dos dados</w:t>
            </w:r>
          </w:p>
        </w:tc>
        <w:tc>
          <w:tcPr>
            <w:tcW w:w="0" w:type="auto"/>
            <w:hideMark/>
          </w:tcPr>
          <w:p w14:paraId="04697D7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5DFDF0E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0677A4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E26DB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6696B567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Preservação (padrões e políticas)</w:t>
            </w:r>
          </w:p>
        </w:tc>
        <w:tc>
          <w:tcPr>
            <w:tcW w:w="0" w:type="auto"/>
            <w:hideMark/>
          </w:tcPr>
          <w:p w14:paraId="3EBA20A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0583E7F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08ECA3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CBA7F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7BF6F62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Plano de preservação</w:t>
            </w:r>
          </w:p>
        </w:tc>
        <w:tc>
          <w:tcPr>
            <w:tcW w:w="0" w:type="auto"/>
            <w:hideMark/>
          </w:tcPr>
          <w:p w14:paraId="4C4E576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747C53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0E4860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F1AD0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287ACB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Preservação dos dados</w:t>
            </w:r>
          </w:p>
        </w:tc>
        <w:tc>
          <w:tcPr>
            <w:tcW w:w="0" w:type="auto"/>
            <w:hideMark/>
          </w:tcPr>
          <w:p w14:paraId="19FA247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C562C0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BB096AB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F680D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60B90707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Financiamento para preservação</w:t>
            </w:r>
          </w:p>
        </w:tc>
        <w:tc>
          <w:tcPr>
            <w:tcW w:w="0" w:type="auto"/>
            <w:hideMark/>
          </w:tcPr>
          <w:p w14:paraId="354F7DD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459AB8C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C9BD9C1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91042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7659F4F5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Custos da preservação</w:t>
            </w:r>
          </w:p>
        </w:tc>
        <w:tc>
          <w:tcPr>
            <w:tcW w:w="0" w:type="auto"/>
            <w:hideMark/>
          </w:tcPr>
          <w:p w14:paraId="7417473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3C13547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B8CEC45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FDA55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ABDE256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Qualidade dos dados</w:t>
            </w:r>
          </w:p>
        </w:tc>
        <w:tc>
          <w:tcPr>
            <w:tcW w:w="0" w:type="auto"/>
            <w:hideMark/>
          </w:tcPr>
          <w:p w14:paraId="71A0D94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42BB6E8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F2E26C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850CCC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Sturges et al. (2015)</w:t>
            </w:r>
          </w:p>
        </w:tc>
        <w:tc>
          <w:tcPr>
            <w:tcW w:w="0" w:type="auto"/>
            <w:hideMark/>
          </w:tcPr>
          <w:p w14:paraId="2ECC296F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Qualidade da comunicação científica</w:t>
            </w:r>
          </w:p>
        </w:tc>
        <w:tc>
          <w:tcPr>
            <w:tcW w:w="0" w:type="auto"/>
            <w:hideMark/>
          </w:tcPr>
          <w:p w14:paraId="695E63E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652CB52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A3A6A35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9388E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3EF8A8B7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Serviços de orientação aos pesquisadores</w:t>
            </w:r>
          </w:p>
        </w:tc>
        <w:tc>
          <w:tcPr>
            <w:tcW w:w="0" w:type="auto"/>
            <w:hideMark/>
          </w:tcPr>
          <w:p w14:paraId="646D4C4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5014D4F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26BAB36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095DB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085D86AF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Treinamento de profissionais</w:t>
            </w:r>
          </w:p>
        </w:tc>
        <w:tc>
          <w:tcPr>
            <w:tcW w:w="0" w:type="auto"/>
            <w:hideMark/>
          </w:tcPr>
          <w:p w14:paraId="0704A07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578C0A1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1128AF0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93F97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2D5B1E1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Atuação de profissionais da informação</w:t>
            </w:r>
          </w:p>
        </w:tc>
        <w:tc>
          <w:tcPr>
            <w:tcW w:w="0" w:type="auto"/>
            <w:hideMark/>
          </w:tcPr>
          <w:p w14:paraId="4B15DD4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0D7C7A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4609FDB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68E10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58E4441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Serviços de suporte</w:t>
            </w:r>
          </w:p>
        </w:tc>
        <w:tc>
          <w:tcPr>
            <w:tcW w:w="0" w:type="auto"/>
            <w:hideMark/>
          </w:tcPr>
          <w:p w14:paraId="7DDD429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C51421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C2674F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15CF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65B74EDC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Serviço de suporte aos pesquisadores</w:t>
            </w:r>
          </w:p>
        </w:tc>
        <w:tc>
          <w:tcPr>
            <w:tcW w:w="0" w:type="auto"/>
            <w:hideMark/>
          </w:tcPr>
          <w:p w14:paraId="4459286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B71145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892B1B6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632C3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29A4CC3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Serviço para gestão dos dados</w:t>
            </w:r>
          </w:p>
        </w:tc>
        <w:tc>
          <w:tcPr>
            <w:tcW w:w="0" w:type="auto"/>
            <w:hideMark/>
          </w:tcPr>
          <w:p w14:paraId="323B52B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Gestão dos dados de pesquisa</w:t>
            </w:r>
          </w:p>
        </w:tc>
        <w:tc>
          <w:tcPr>
            <w:tcW w:w="0" w:type="auto"/>
            <w:hideMark/>
          </w:tcPr>
          <w:p w14:paraId="28E01BA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449F1D8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B8623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329DB72C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 de processos e procedimentos</w:t>
            </w:r>
          </w:p>
        </w:tc>
        <w:tc>
          <w:tcPr>
            <w:tcW w:w="0" w:type="auto"/>
            <w:hideMark/>
          </w:tcPr>
          <w:p w14:paraId="6788D3F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0737D74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572350F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CFB06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71AF3D73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Indicações de padrões e políticas</w:t>
            </w:r>
          </w:p>
        </w:tc>
        <w:tc>
          <w:tcPr>
            <w:tcW w:w="0" w:type="auto"/>
            <w:hideMark/>
          </w:tcPr>
          <w:p w14:paraId="6AD5636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175365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4FA1F4E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6A6BE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Whitmire, Boock e Sutton (2015)</w:t>
            </w:r>
          </w:p>
        </w:tc>
        <w:tc>
          <w:tcPr>
            <w:tcW w:w="0" w:type="auto"/>
            <w:hideMark/>
          </w:tcPr>
          <w:p w14:paraId="42BA1C5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Padrões de dados</w:t>
            </w:r>
          </w:p>
        </w:tc>
        <w:tc>
          <w:tcPr>
            <w:tcW w:w="0" w:type="auto"/>
            <w:hideMark/>
          </w:tcPr>
          <w:p w14:paraId="78DD070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5263427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33B1D0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8FDD2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0C234D7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Padrões de metadados</w:t>
            </w:r>
          </w:p>
        </w:tc>
        <w:tc>
          <w:tcPr>
            <w:tcW w:w="0" w:type="auto"/>
            <w:hideMark/>
          </w:tcPr>
          <w:p w14:paraId="415FF8E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19DD20A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5B85CE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DD59EB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2737828B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Interoperabilidade dos dados</w:t>
            </w:r>
          </w:p>
        </w:tc>
        <w:tc>
          <w:tcPr>
            <w:tcW w:w="0" w:type="auto"/>
            <w:hideMark/>
          </w:tcPr>
          <w:p w14:paraId="1797C5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3488F8A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4CEB3FD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D1379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514EEA6F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Padrões para a descrição dos dados</w:t>
            </w:r>
          </w:p>
        </w:tc>
        <w:tc>
          <w:tcPr>
            <w:tcW w:w="0" w:type="auto"/>
            <w:hideMark/>
          </w:tcPr>
          <w:p w14:paraId="5B8475D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03A9D14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1F18264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8DBBBE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10C4D30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Padrões</w:t>
            </w:r>
          </w:p>
        </w:tc>
        <w:tc>
          <w:tcPr>
            <w:tcW w:w="0" w:type="auto"/>
            <w:hideMark/>
          </w:tcPr>
          <w:p w14:paraId="69E0974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6818293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A832ABB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23E94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61B9366A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Metadados (padrões)</w:t>
            </w:r>
          </w:p>
        </w:tc>
        <w:tc>
          <w:tcPr>
            <w:tcW w:w="0" w:type="auto"/>
            <w:hideMark/>
          </w:tcPr>
          <w:p w14:paraId="1969676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7BB0037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B3E6DB1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0B0AB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13A6227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Interoperabilidade</w:t>
            </w:r>
          </w:p>
        </w:tc>
        <w:tc>
          <w:tcPr>
            <w:tcW w:w="0" w:type="auto"/>
            <w:hideMark/>
          </w:tcPr>
          <w:p w14:paraId="6783D90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4829160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0C9C02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03222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lastRenderedPageBreak/>
              <w:t>Knight (2015)</w:t>
            </w:r>
          </w:p>
        </w:tc>
        <w:tc>
          <w:tcPr>
            <w:tcW w:w="0" w:type="auto"/>
            <w:hideMark/>
          </w:tcPr>
          <w:p w14:paraId="74410528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7D6FC01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43286C2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E101B62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DD638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0640C15D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Interoperabilidade</w:t>
            </w:r>
          </w:p>
        </w:tc>
        <w:tc>
          <w:tcPr>
            <w:tcW w:w="0" w:type="auto"/>
            <w:hideMark/>
          </w:tcPr>
          <w:p w14:paraId="7D46C10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1E675AB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7C8018A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F776F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129AA43D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Formato dos dados</w:t>
            </w:r>
          </w:p>
        </w:tc>
        <w:tc>
          <w:tcPr>
            <w:tcW w:w="0" w:type="auto"/>
            <w:hideMark/>
          </w:tcPr>
          <w:p w14:paraId="519B83D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561D941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32E7CF1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EFDF4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33557FF5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Padrões</w:t>
            </w:r>
          </w:p>
        </w:tc>
        <w:tc>
          <w:tcPr>
            <w:tcW w:w="0" w:type="auto"/>
            <w:hideMark/>
          </w:tcPr>
          <w:p w14:paraId="721AB9A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Padrão</w:t>
            </w:r>
          </w:p>
        </w:tc>
        <w:tc>
          <w:tcPr>
            <w:tcW w:w="0" w:type="auto"/>
            <w:hideMark/>
          </w:tcPr>
          <w:p w14:paraId="06526D0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6674620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7BEEA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327EA8D3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Tempo para tornar os dados disponíveis</w:t>
            </w:r>
          </w:p>
        </w:tc>
        <w:tc>
          <w:tcPr>
            <w:tcW w:w="0" w:type="auto"/>
            <w:hideMark/>
          </w:tcPr>
          <w:p w14:paraId="401F76A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 de informação</w:t>
            </w:r>
          </w:p>
        </w:tc>
        <w:tc>
          <w:tcPr>
            <w:tcW w:w="0" w:type="auto"/>
            <w:hideMark/>
          </w:tcPr>
          <w:p w14:paraId="1218A46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9271CD0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2FA237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Gardner (2004)</w:t>
            </w:r>
          </w:p>
        </w:tc>
        <w:tc>
          <w:tcPr>
            <w:tcW w:w="0" w:type="auto"/>
            <w:hideMark/>
          </w:tcPr>
          <w:p w14:paraId="6130B23A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Divulgação exaustiva dos dados</w:t>
            </w:r>
          </w:p>
        </w:tc>
        <w:tc>
          <w:tcPr>
            <w:tcW w:w="0" w:type="auto"/>
            <w:hideMark/>
          </w:tcPr>
          <w:p w14:paraId="243234E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 de informação</w:t>
            </w:r>
          </w:p>
        </w:tc>
        <w:tc>
          <w:tcPr>
            <w:tcW w:w="0" w:type="auto"/>
            <w:hideMark/>
          </w:tcPr>
          <w:p w14:paraId="3524A05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5E26B86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94C2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Melero e Hernández-San-Miguel (2014)</w:t>
            </w:r>
          </w:p>
        </w:tc>
        <w:tc>
          <w:tcPr>
            <w:tcW w:w="0" w:type="auto"/>
            <w:hideMark/>
          </w:tcPr>
          <w:p w14:paraId="4A3B3FEC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de acesso aberto</w:t>
            </w:r>
          </w:p>
        </w:tc>
        <w:tc>
          <w:tcPr>
            <w:tcW w:w="0" w:type="auto"/>
            <w:hideMark/>
          </w:tcPr>
          <w:p w14:paraId="5E100CB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 de informação</w:t>
            </w:r>
          </w:p>
        </w:tc>
        <w:tc>
          <w:tcPr>
            <w:tcW w:w="0" w:type="auto"/>
            <w:hideMark/>
          </w:tcPr>
          <w:p w14:paraId="28C4830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FA4A190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43A2F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Cox, Verbaan e Sen (2012)</w:t>
            </w:r>
          </w:p>
        </w:tc>
        <w:tc>
          <w:tcPr>
            <w:tcW w:w="0" w:type="auto"/>
            <w:hideMark/>
          </w:tcPr>
          <w:p w14:paraId="7FCF8271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de informação</w:t>
            </w:r>
          </w:p>
        </w:tc>
        <w:tc>
          <w:tcPr>
            <w:tcW w:w="0" w:type="auto"/>
            <w:hideMark/>
          </w:tcPr>
          <w:p w14:paraId="56CC296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de informação</w:t>
            </w:r>
          </w:p>
        </w:tc>
        <w:tc>
          <w:tcPr>
            <w:tcW w:w="0" w:type="auto"/>
            <w:hideMark/>
          </w:tcPr>
          <w:p w14:paraId="715D341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41EB8BE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D6DC2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12C922B5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mandatórias</w:t>
            </w:r>
          </w:p>
        </w:tc>
        <w:tc>
          <w:tcPr>
            <w:tcW w:w="0" w:type="auto"/>
            <w:hideMark/>
          </w:tcPr>
          <w:p w14:paraId="49453F5D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de informação</w:t>
            </w:r>
          </w:p>
        </w:tc>
        <w:tc>
          <w:tcPr>
            <w:tcW w:w="0" w:type="auto"/>
            <w:hideMark/>
          </w:tcPr>
          <w:p w14:paraId="009CA2D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A8F459A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A206D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Sturges et al. (2015)</w:t>
            </w:r>
          </w:p>
        </w:tc>
        <w:tc>
          <w:tcPr>
            <w:tcW w:w="0" w:type="auto"/>
            <w:hideMark/>
          </w:tcPr>
          <w:p w14:paraId="57EC9BAA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editoriais</w:t>
            </w:r>
          </w:p>
        </w:tc>
        <w:tc>
          <w:tcPr>
            <w:tcW w:w="0" w:type="auto"/>
            <w:hideMark/>
          </w:tcPr>
          <w:p w14:paraId="2B1CA4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Políticas de informação</w:t>
            </w:r>
          </w:p>
        </w:tc>
        <w:tc>
          <w:tcPr>
            <w:tcW w:w="0" w:type="auto"/>
            <w:hideMark/>
          </w:tcPr>
          <w:p w14:paraId="04D5D66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7A4F974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6DD50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Losoff (2009)</w:t>
            </w:r>
          </w:p>
        </w:tc>
        <w:tc>
          <w:tcPr>
            <w:tcW w:w="0" w:type="auto"/>
            <w:hideMark/>
          </w:tcPr>
          <w:p w14:paraId="61931EB9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Repositório de dados de pesquisa</w:t>
            </w:r>
          </w:p>
        </w:tc>
        <w:tc>
          <w:tcPr>
            <w:tcW w:w="0" w:type="auto"/>
            <w:hideMark/>
          </w:tcPr>
          <w:p w14:paraId="640E989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1F00BC9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C8E8038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6ADE3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Losoff (2009)</w:t>
            </w:r>
          </w:p>
        </w:tc>
        <w:tc>
          <w:tcPr>
            <w:tcW w:w="0" w:type="auto"/>
            <w:hideMark/>
          </w:tcPr>
          <w:p w14:paraId="50DB23EB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Periódicos para dados de pesquisa</w:t>
            </w:r>
          </w:p>
        </w:tc>
        <w:tc>
          <w:tcPr>
            <w:tcW w:w="0" w:type="auto"/>
            <w:hideMark/>
          </w:tcPr>
          <w:p w14:paraId="01FDBC9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7E39055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1FDBFE9C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D9DC4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Cox, Verbaan e Sen (2012)</w:t>
            </w:r>
          </w:p>
        </w:tc>
        <w:tc>
          <w:tcPr>
            <w:tcW w:w="0" w:type="auto"/>
            <w:hideMark/>
          </w:tcPr>
          <w:p w14:paraId="0DE56ED6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Sistemas para a comunicação dos dados de pesquisa</w:t>
            </w:r>
          </w:p>
        </w:tc>
        <w:tc>
          <w:tcPr>
            <w:tcW w:w="0" w:type="auto"/>
            <w:hideMark/>
          </w:tcPr>
          <w:p w14:paraId="35D9BAB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7CDC05E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0966C548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C3726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46098B93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Agrupamento dos dados em datsets</w:t>
            </w:r>
          </w:p>
        </w:tc>
        <w:tc>
          <w:tcPr>
            <w:tcW w:w="0" w:type="auto"/>
            <w:hideMark/>
          </w:tcPr>
          <w:p w14:paraId="773C674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6353300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058B34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AAFFD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Whitmire, Boock e Sutton (2015)</w:t>
            </w:r>
          </w:p>
        </w:tc>
        <w:tc>
          <w:tcPr>
            <w:tcW w:w="0" w:type="auto"/>
            <w:hideMark/>
          </w:tcPr>
          <w:p w14:paraId="2926E801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Armazenamento dos dados (volume e preservação)</w:t>
            </w:r>
          </w:p>
        </w:tc>
        <w:tc>
          <w:tcPr>
            <w:tcW w:w="0" w:type="auto"/>
            <w:hideMark/>
          </w:tcPr>
          <w:p w14:paraId="549F279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78BF5CD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1E7FEDC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E1FC9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Whitmire, Boock e Sutton (2015)</w:t>
            </w:r>
          </w:p>
        </w:tc>
        <w:tc>
          <w:tcPr>
            <w:tcW w:w="0" w:type="auto"/>
            <w:hideMark/>
          </w:tcPr>
          <w:p w14:paraId="09A2F762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Central de armazenamento dos dados</w:t>
            </w:r>
          </w:p>
        </w:tc>
        <w:tc>
          <w:tcPr>
            <w:tcW w:w="0" w:type="auto"/>
            <w:hideMark/>
          </w:tcPr>
          <w:p w14:paraId="4BF920A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2F65728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BBCC86F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2918E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Thompson, Robertson e Greenberg (2015)</w:t>
            </w:r>
          </w:p>
        </w:tc>
        <w:tc>
          <w:tcPr>
            <w:tcW w:w="0" w:type="auto"/>
            <w:hideMark/>
          </w:tcPr>
          <w:p w14:paraId="6FAC8392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Acesso (mídias e repositórios)</w:t>
            </w:r>
          </w:p>
        </w:tc>
        <w:tc>
          <w:tcPr>
            <w:tcW w:w="0" w:type="auto"/>
            <w:hideMark/>
          </w:tcPr>
          <w:p w14:paraId="48406057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68BCBD73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0CCB206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62142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1AB0C9B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Sistemas de descoberta dos dados</w:t>
            </w:r>
          </w:p>
        </w:tc>
        <w:tc>
          <w:tcPr>
            <w:tcW w:w="0" w:type="auto"/>
            <w:hideMark/>
          </w:tcPr>
          <w:p w14:paraId="5A0F6F3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1D2BB50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2513FF73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D659E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35440F4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Falta de segurança</w:t>
            </w:r>
          </w:p>
        </w:tc>
        <w:tc>
          <w:tcPr>
            <w:tcW w:w="0" w:type="auto"/>
            <w:hideMark/>
          </w:tcPr>
          <w:p w14:paraId="0F0B8D4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4938DA1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22156E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3B96C1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08131188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Integração dos sistemas</w:t>
            </w:r>
          </w:p>
        </w:tc>
        <w:tc>
          <w:tcPr>
            <w:tcW w:w="0" w:type="auto"/>
            <w:hideMark/>
          </w:tcPr>
          <w:p w14:paraId="5E94305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760FAB0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9BB1A4E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0FC5A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Dallmeier-Tiessen et al. (2014)</w:t>
            </w:r>
          </w:p>
        </w:tc>
        <w:tc>
          <w:tcPr>
            <w:tcW w:w="0" w:type="auto"/>
            <w:hideMark/>
          </w:tcPr>
          <w:p w14:paraId="4C1E09BB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Relação dos dados com as publicações científicas</w:t>
            </w:r>
          </w:p>
        </w:tc>
        <w:tc>
          <w:tcPr>
            <w:tcW w:w="0" w:type="auto"/>
            <w:hideMark/>
          </w:tcPr>
          <w:p w14:paraId="37682D0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3293C36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2909930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ED19C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280288F0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Motores de busca</w:t>
            </w:r>
          </w:p>
        </w:tc>
        <w:tc>
          <w:tcPr>
            <w:tcW w:w="0" w:type="auto"/>
            <w:hideMark/>
          </w:tcPr>
          <w:p w14:paraId="044C280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78A8109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AA55D2C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051B2D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 xml:space="preserve">Douglass et al. (2014)  </w:t>
            </w:r>
          </w:p>
        </w:tc>
        <w:tc>
          <w:tcPr>
            <w:tcW w:w="0" w:type="auto"/>
            <w:hideMark/>
          </w:tcPr>
          <w:p w14:paraId="39477565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Local de depósito</w:t>
            </w:r>
          </w:p>
        </w:tc>
        <w:tc>
          <w:tcPr>
            <w:tcW w:w="0" w:type="auto"/>
            <w:hideMark/>
          </w:tcPr>
          <w:p w14:paraId="056F648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1D6F874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15ED53F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F44B8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7B02857B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Segurança</w:t>
            </w:r>
          </w:p>
        </w:tc>
        <w:tc>
          <w:tcPr>
            <w:tcW w:w="0" w:type="auto"/>
            <w:hideMark/>
          </w:tcPr>
          <w:p w14:paraId="2AC7C12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4C4A16F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91473B8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27A67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122A994C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Local de armazenamento</w:t>
            </w:r>
          </w:p>
        </w:tc>
        <w:tc>
          <w:tcPr>
            <w:tcW w:w="0" w:type="auto"/>
            <w:hideMark/>
          </w:tcPr>
          <w:p w14:paraId="0747BF9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668CF80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DD7B537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A83CC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412F6299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Sistemas utilizados</w:t>
            </w:r>
          </w:p>
        </w:tc>
        <w:tc>
          <w:tcPr>
            <w:tcW w:w="0" w:type="auto"/>
            <w:hideMark/>
          </w:tcPr>
          <w:p w14:paraId="51E6610C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0E25DE8E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34981EA7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4FF1B2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Knight (2015)</w:t>
            </w:r>
          </w:p>
        </w:tc>
        <w:tc>
          <w:tcPr>
            <w:tcW w:w="0" w:type="auto"/>
            <w:hideMark/>
          </w:tcPr>
          <w:p w14:paraId="10F81707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Acesso (velocidade)</w:t>
            </w:r>
          </w:p>
        </w:tc>
        <w:tc>
          <w:tcPr>
            <w:tcW w:w="0" w:type="auto"/>
            <w:hideMark/>
          </w:tcPr>
          <w:p w14:paraId="1898277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 da informação</w:t>
            </w:r>
          </w:p>
        </w:tc>
        <w:tc>
          <w:tcPr>
            <w:tcW w:w="0" w:type="auto"/>
            <w:hideMark/>
          </w:tcPr>
          <w:p w14:paraId="202E8B06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4A6B110D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DCAC5B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Sturges et al. (2015)</w:t>
            </w:r>
          </w:p>
        </w:tc>
        <w:tc>
          <w:tcPr>
            <w:tcW w:w="0" w:type="auto"/>
            <w:hideMark/>
          </w:tcPr>
          <w:p w14:paraId="0ECD0809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Repositório de dados de pesquisa</w:t>
            </w:r>
          </w:p>
        </w:tc>
        <w:tc>
          <w:tcPr>
            <w:tcW w:w="0" w:type="auto"/>
            <w:hideMark/>
          </w:tcPr>
          <w:p w14:paraId="6ABA071A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Sistemas de informação</w:t>
            </w:r>
          </w:p>
        </w:tc>
        <w:tc>
          <w:tcPr>
            <w:tcW w:w="0" w:type="auto"/>
            <w:hideMark/>
          </w:tcPr>
          <w:p w14:paraId="7DAF555F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577A5EF9" w14:textId="77777777" w:rsidTr="0068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79FD29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4AF1D4C7" w14:textId="77777777" w:rsidR="00AA2983" w:rsidRPr="00663765" w:rsidRDefault="00AA2983" w:rsidP="00681D4A">
            <w:pPr>
              <w:spacing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Sistemas tecnológicos</w:t>
            </w:r>
          </w:p>
        </w:tc>
        <w:tc>
          <w:tcPr>
            <w:tcW w:w="0" w:type="auto"/>
            <w:hideMark/>
          </w:tcPr>
          <w:p w14:paraId="3A7CA9B0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Tecnologia</w:t>
            </w:r>
          </w:p>
        </w:tc>
        <w:tc>
          <w:tcPr>
            <w:tcW w:w="0" w:type="auto"/>
            <w:hideMark/>
          </w:tcPr>
          <w:p w14:paraId="5B86A525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  <w:tr w:rsidR="00AA2983" w:rsidRPr="00663765" w14:paraId="6C4106CE" w14:textId="77777777" w:rsidTr="00681D4A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C9A4AD4" w14:textId="77777777" w:rsidR="00AA2983" w:rsidRPr="00663765" w:rsidRDefault="00AA2983" w:rsidP="00681D4A">
            <w:pPr>
              <w:spacing w:line="240" w:lineRule="auto"/>
              <w:ind w:firstLine="0"/>
              <w:jc w:val="left"/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b w:val="0"/>
                <w:color w:val="000000"/>
                <w:sz w:val="18"/>
                <w:szCs w:val="18"/>
                <w:lang w:eastAsia="pt-BR"/>
              </w:rPr>
              <w:t>Childs e Mcleod (2004)</w:t>
            </w:r>
          </w:p>
        </w:tc>
        <w:tc>
          <w:tcPr>
            <w:tcW w:w="0" w:type="auto"/>
            <w:hideMark/>
          </w:tcPr>
          <w:p w14:paraId="16356EBA" w14:textId="77777777" w:rsidR="00AA2983" w:rsidRPr="00663765" w:rsidRDefault="00AA2983" w:rsidP="00681D4A">
            <w:pPr>
              <w:spacing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 tecnológica</w:t>
            </w:r>
          </w:p>
        </w:tc>
        <w:tc>
          <w:tcPr>
            <w:tcW w:w="0" w:type="auto"/>
            <w:hideMark/>
          </w:tcPr>
          <w:p w14:paraId="1AE5828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Tecnologia</w:t>
            </w:r>
          </w:p>
        </w:tc>
        <w:tc>
          <w:tcPr>
            <w:tcW w:w="0" w:type="auto"/>
            <w:hideMark/>
          </w:tcPr>
          <w:p w14:paraId="71CD4E48" w14:textId="77777777" w:rsidR="00AA2983" w:rsidRPr="00663765" w:rsidRDefault="00AA2983" w:rsidP="00681D4A">
            <w:pPr>
              <w:spacing w:line="24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663765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Infraestrutura</w:t>
            </w:r>
          </w:p>
        </w:tc>
      </w:tr>
    </w:tbl>
    <w:p w14:paraId="3301BB22" w14:textId="77777777" w:rsidR="009251ED" w:rsidRPr="008D2D16" w:rsidRDefault="009251ED" w:rsidP="008D2D16">
      <w:pPr>
        <w:spacing w:before="240" w:after="240" w:line="240" w:lineRule="auto"/>
        <w:rPr>
          <w:rFonts w:cs="Arial"/>
          <w:sz w:val="20"/>
          <w:szCs w:val="20"/>
        </w:rPr>
      </w:pPr>
      <w:bookmarkStart w:id="8" w:name="_GoBack"/>
      <w:bookmarkEnd w:id="8"/>
    </w:p>
    <w:sectPr w:rsidR="009251ED" w:rsidRPr="008D2D16" w:rsidSect="007D2494">
      <w:headerReference w:type="even" r:id="rId7"/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CDBCA" w14:textId="77777777" w:rsidR="004E499B" w:rsidRDefault="004E499B" w:rsidP="001402BC">
      <w:pPr>
        <w:spacing w:line="240" w:lineRule="auto"/>
      </w:pPr>
      <w:r>
        <w:separator/>
      </w:r>
    </w:p>
  </w:endnote>
  <w:endnote w:type="continuationSeparator" w:id="0">
    <w:p w14:paraId="27C4D0AF" w14:textId="77777777" w:rsidR="004E499B" w:rsidRDefault="004E499B" w:rsidP="00140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6F301" w14:textId="77777777" w:rsidR="001402BC" w:rsidRDefault="001402BC" w:rsidP="001402BC">
    <w:pPr>
      <w:spacing w:line="240" w:lineRule="auto"/>
      <w:ind w:firstLine="0"/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</w:pPr>
  </w:p>
  <w:p w14:paraId="46F33C89" w14:textId="1E5D228E" w:rsidR="001402BC" w:rsidRPr="001402BC" w:rsidRDefault="001402BC" w:rsidP="001402BC">
    <w:pPr>
      <w:spacing w:line="240" w:lineRule="auto"/>
      <w:ind w:firstLine="0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63731E"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 xml:space="preserve">COSTA, Michelli Pereira da. </w:t>
    </w:r>
    <w:r w:rsidRPr="0063731E">
      <w:rPr>
        <w:rFonts w:ascii="Helvetica Neue" w:eastAsia="Times New Roman" w:hAnsi="Helvetica Neue" w:cs="Times New Roman"/>
        <w:i/>
        <w:color w:val="333333"/>
        <w:sz w:val="18"/>
        <w:szCs w:val="18"/>
        <w:shd w:val="clear" w:color="auto" w:fill="FFFFFF"/>
        <w:lang w:eastAsia="pt-BR"/>
      </w:rPr>
      <w:t>Fatores que influenciam a comunicação de dados de pesquisa sobre o vírus da zika, na perspectiva de pesquisadores</w:t>
    </w:r>
    <w:r w:rsidRPr="0063731E"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>. 2017. 269 f., il. Tese (Doutorado em Ciência da Informação)</w:t>
    </w:r>
    <w:r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 xml:space="preserve"> </w:t>
    </w:r>
    <w:r w:rsidRPr="0063731E"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>—Universidade de Brasília, Brasília, 2017.</w:t>
    </w:r>
    <w:r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 xml:space="preserve"> Disponível em: </w:t>
    </w:r>
    <w:hyperlink r:id="rId1" w:history="1">
      <w:r w:rsidRPr="001F6BA0">
        <w:rPr>
          <w:rStyle w:val="Hiperlink"/>
          <w:rFonts w:ascii="Helvetica Neue" w:eastAsia="Times New Roman" w:hAnsi="Helvetica Neue" w:cs="Times New Roman"/>
          <w:sz w:val="18"/>
          <w:szCs w:val="18"/>
          <w:shd w:val="clear" w:color="auto" w:fill="FFFFFF"/>
          <w:lang w:eastAsia="pt-BR"/>
        </w:rPr>
        <w:t>http://repositorio.unb.br/handle/10482/23000</w:t>
      </w:r>
    </w:hyperlink>
    <w:r>
      <w:rPr>
        <w:rFonts w:ascii="Helvetica Neue" w:eastAsia="Times New Roman" w:hAnsi="Helvetica Neue" w:cs="Times New Roman"/>
        <w:color w:val="333333"/>
        <w:sz w:val="18"/>
        <w:szCs w:val="18"/>
        <w:shd w:val="clear" w:color="auto" w:fill="FFFFFF"/>
        <w:lang w:eastAsia="pt-BR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B45CD" w14:textId="77777777" w:rsidR="004E499B" w:rsidRDefault="004E499B" w:rsidP="001402BC">
      <w:pPr>
        <w:spacing w:line="240" w:lineRule="auto"/>
      </w:pPr>
      <w:r>
        <w:separator/>
      </w:r>
    </w:p>
  </w:footnote>
  <w:footnote w:type="continuationSeparator" w:id="0">
    <w:p w14:paraId="22E461D1" w14:textId="77777777" w:rsidR="004E499B" w:rsidRDefault="004E499B" w:rsidP="001402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7239D" w14:textId="77777777" w:rsidR="001402BC" w:rsidRDefault="001402BC" w:rsidP="001F6BA0">
    <w:pPr>
      <w:pStyle w:val="Cabealho"/>
      <w:framePr w:wrap="none" w:vAnchor="text" w:hAnchor="margin" w:xAlign="right" w:y="1"/>
      <w:rPr>
        <w:rStyle w:val="NmerodaPgina"/>
      </w:rPr>
    </w:pPr>
    <w:r>
      <w:rPr>
        <w:rStyle w:val="NmerodaPgina"/>
      </w:rPr>
      <w:fldChar w:fldCharType="begin"/>
    </w:r>
    <w:r>
      <w:rPr>
        <w:rStyle w:val="NmerodaPgina"/>
      </w:rPr>
      <w:instrText xml:space="preserve">PAGE  </w:instrText>
    </w:r>
    <w:r>
      <w:rPr>
        <w:rStyle w:val="NmerodaPgina"/>
      </w:rPr>
      <w:fldChar w:fldCharType="end"/>
    </w:r>
  </w:p>
  <w:p w14:paraId="09EFDFC0" w14:textId="77777777" w:rsidR="001402BC" w:rsidRDefault="001402BC" w:rsidP="001402BC">
    <w:pPr>
      <w:pStyle w:val="Cabealh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E12C8" w14:textId="77777777" w:rsidR="001402BC" w:rsidRPr="001402BC" w:rsidRDefault="001402BC" w:rsidP="001F6BA0">
    <w:pPr>
      <w:pStyle w:val="Cabealho"/>
      <w:framePr w:wrap="none" w:vAnchor="text" w:hAnchor="margin" w:xAlign="right" w:y="1"/>
      <w:rPr>
        <w:rStyle w:val="NmerodaPgina"/>
        <w:sz w:val="18"/>
      </w:rPr>
    </w:pPr>
    <w:r w:rsidRPr="001402BC">
      <w:rPr>
        <w:rStyle w:val="NmerodaPgina"/>
        <w:sz w:val="18"/>
      </w:rPr>
      <w:fldChar w:fldCharType="begin"/>
    </w:r>
    <w:r w:rsidRPr="001402BC">
      <w:rPr>
        <w:rStyle w:val="NmerodaPgina"/>
        <w:sz w:val="18"/>
      </w:rPr>
      <w:instrText xml:space="preserve">PAGE  </w:instrText>
    </w:r>
    <w:r w:rsidRPr="001402BC">
      <w:rPr>
        <w:rStyle w:val="NmerodaPgina"/>
        <w:sz w:val="18"/>
      </w:rPr>
      <w:fldChar w:fldCharType="separate"/>
    </w:r>
    <w:r w:rsidR="00AA2983">
      <w:rPr>
        <w:rStyle w:val="NmerodaPgina"/>
        <w:noProof/>
        <w:sz w:val="18"/>
      </w:rPr>
      <w:t>3</w:t>
    </w:r>
    <w:r w:rsidRPr="001402BC">
      <w:rPr>
        <w:rStyle w:val="NmerodaPgina"/>
        <w:sz w:val="18"/>
      </w:rPr>
      <w:fldChar w:fldCharType="end"/>
    </w:r>
  </w:p>
  <w:p w14:paraId="6785A9B2" w14:textId="7A53498B" w:rsidR="001402BC" w:rsidRPr="001402BC" w:rsidRDefault="001402BC" w:rsidP="001402BC">
    <w:pPr>
      <w:pStyle w:val="Cabealho"/>
      <w:ind w:right="360" w:firstLine="0"/>
      <w:rPr>
        <w:sz w:val="11"/>
        <w:szCs w:val="1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5B6"/>
    <w:multiLevelType w:val="hybridMultilevel"/>
    <w:tmpl w:val="E9D660E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85DBA"/>
    <w:multiLevelType w:val="multilevel"/>
    <w:tmpl w:val="09462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291E94"/>
    <w:multiLevelType w:val="hybridMultilevel"/>
    <w:tmpl w:val="5C00CB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260F0"/>
    <w:multiLevelType w:val="hybridMultilevel"/>
    <w:tmpl w:val="2752E53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82E7D86"/>
    <w:multiLevelType w:val="multilevel"/>
    <w:tmpl w:val="99DE86EA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FD3D58"/>
    <w:multiLevelType w:val="hybridMultilevel"/>
    <w:tmpl w:val="0A56D0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A6873"/>
    <w:multiLevelType w:val="multilevel"/>
    <w:tmpl w:val="8EE6B83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>
    <w:nsid w:val="107B712B"/>
    <w:multiLevelType w:val="hybridMultilevel"/>
    <w:tmpl w:val="9DCE8E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E7276A"/>
    <w:multiLevelType w:val="hybridMultilevel"/>
    <w:tmpl w:val="8E9C75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91A94"/>
    <w:multiLevelType w:val="hybridMultilevel"/>
    <w:tmpl w:val="A4409F7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074BA6"/>
    <w:multiLevelType w:val="hybridMultilevel"/>
    <w:tmpl w:val="E69C91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F6419A"/>
    <w:multiLevelType w:val="multilevel"/>
    <w:tmpl w:val="C78CBD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16C2433F"/>
    <w:multiLevelType w:val="hybridMultilevel"/>
    <w:tmpl w:val="A2E22DD8"/>
    <w:lvl w:ilvl="0" w:tplc="7564D74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46796D"/>
    <w:multiLevelType w:val="hybridMultilevel"/>
    <w:tmpl w:val="F0EC34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432FD9"/>
    <w:multiLevelType w:val="hybridMultilevel"/>
    <w:tmpl w:val="A69429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C8657B"/>
    <w:multiLevelType w:val="hybridMultilevel"/>
    <w:tmpl w:val="FA7AA3D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FC913B4"/>
    <w:multiLevelType w:val="hybridMultilevel"/>
    <w:tmpl w:val="3FB693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742AB1"/>
    <w:multiLevelType w:val="hybridMultilevel"/>
    <w:tmpl w:val="57E20ADA"/>
    <w:lvl w:ilvl="0" w:tplc="E3861D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7B7B7B" w:themeColor="accent3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2E19A5"/>
    <w:multiLevelType w:val="hybridMultilevel"/>
    <w:tmpl w:val="F1841F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517779"/>
    <w:multiLevelType w:val="multilevel"/>
    <w:tmpl w:val="67F80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B0A4B70"/>
    <w:multiLevelType w:val="multilevel"/>
    <w:tmpl w:val="A6A8E85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2BC021F6"/>
    <w:multiLevelType w:val="hybridMultilevel"/>
    <w:tmpl w:val="0F1E2F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05F32"/>
    <w:multiLevelType w:val="hybridMultilevel"/>
    <w:tmpl w:val="1504852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CF1030"/>
    <w:multiLevelType w:val="hybridMultilevel"/>
    <w:tmpl w:val="72A82D7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6311CE"/>
    <w:multiLevelType w:val="hybridMultilevel"/>
    <w:tmpl w:val="685295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7D7050"/>
    <w:multiLevelType w:val="hybridMultilevel"/>
    <w:tmpl w:val="E7A8DF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A7833"/>
    <w:multiLevelType w:val="hybridMultilevel"/>
    <w:tmpl w:val="3D0EB33A"/>
    <w:lvl w:ilvl="0" w:tplc="7564D74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F026B"/>
    <w:multiLevelType w:val="hybridMultilevel"/>
    <w:tmpl w:val="10B8B0B6"/>
    <w:lvl w:ilvl="0" w:tplc="722C7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CD2E4F"/>
    <w:multiLevelType w:val="hybridMultilevel"/>
    <w:tmpl w:val="931E78FA"/>
    <w:lvl w:ilvl="0" w:tplc="0416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>
    <w:nsid w:val="51DE6A55"/>
    <w:multiLevelType w:val="hybridMultilevel"/>
    <w:tmpl w:val="3EDA8AA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5E43F4"/>
    <w:multiLevelType w:val="hybridMultilevel"/>
    <w:tmpl w:val="58169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F62498"/>
    <w:multiLevelType w:val="hybridMultilevel"/>
    <w:tmpl w:val="49023AB6"/>
    <w:lvl w:ilvl="0" w:tplc="7564D740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  <w:color w:val="C45911" w:themeColor="accent2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E261E68"/>
    <w:multiLevelType w:val="hybridMultilevel"/>
    <w:tmpl w:val="8722AE18"/>
    <w:lvl w:ilvl="0" w:tplc="E3861D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B7B7B" w:themeColor="accent3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E74A4"/>
    <w:multiLevelType w:val="hybridMultilevel"/>
    <w:tmpl w:val="06D44B32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7C6383"/>
    <w:multiLevelType w:val="hybridMultilevel"/>
    <w:tmpl w:val="1192822E"/>
    <w:lvl w:ilvl="0" w:tplc="7564D740">
      <w:start w:val="1"/>
      <w:numFmt w:val="bullet"/>
      <w:lvlText w:val=""/>
      <w:lvlJc w:val="left"/>
      <w:pPr>
        <w:ind w:left="1080" w:hanging="360"/>
      </w:pPr>
      <w:rPr>
        <w:rFonts w:ascii="Wingdings" w:hAnsi="Wingdings" w:hint="default"/>
        <w:color w:val="C45911" w:themeColor="accent2" w:themeShade="BF"/>
        <w:sz w:val="28"/>
        <w:u w:val="none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E97A1A"/>
    <w:multiLevelType w:val="hybridMultilevel"/>
    <w:tmpl w:val="262AA1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5B652E"/>
    <w:multiLevelType w:val="multilevel"/>
    <w:tmpl w:val="BB9AA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76C59F9"/>
    <w:multiLevelType w:val="hybridMultilevel"/>
    <w:tmpl w:val="F7AC22A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67A161A3"/>
    <w:multiLevelType w:val="hybridMultilevel"/>
    <w:tmpl w:val="BB2CFD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B7E18"/>
    <w:multiLevelType w:val="multilevel"/>
    <w:tmpl w:val="AAB67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FCA6F83"/>
    <w:multiLevelType w:val="hybridMultilevel"/>
    <w:tmpl w:val="A63493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751AA7"/>
    <w:multiLevelType w:val="hybridMultilevel"/>
    <w:tmpl w:val="3AC293F8"/>
    <w:lvl w:ilvl="0" w:tplc="0416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64E4E9C"/>
    <w:multiLevelType w:val="hybridMultilevel"/>
    <w:tmpl w:val="1266416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EA04A4"/>
    <w:multiLevelType w:val="multilevel"/>
    <w:tmpl w:val="BD74AC6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4">
    <w:nsid w:val="7E0306A3"/>
    <w:multiLevelType w:val="hybridMultilevel"/>
    <w:tmpl w:val="275428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03C3E"/>
    <w:multiLevelType w:val="hybridMultilevel"/>
    <w:tmpl w:val="4490B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5"/>
  </w:num>
  <w:num w:numId="4">
    <w:abstractNumId w:val="41"/>
  </w:num>
  <w:num w:numId="5">
    <w:abstractNumId w:val="13"/>
  </w:num>
  <w:num w:numId="6">
    <w:abstractNumId w:val="45"/>
  </w:num>
  <w:num w:numId="7">
    <w:abstractNumId w:val="27"/>
  </w:num>
  <w:num w:numId="8">
    <w:abstractNumId w:val="20"/>
  </w:num>
  <w:num w:numId="9">
    <w:abstractNumId w:val="36"/>
  </w:num>
  <w:num w:numId="10">
    <w:abstractNumId w:val="39"/>
  </w:num>
  <w:num w:numId="11">
    <w:abstractNumId w:val="21"/>
  </w:num>
  <w:num w:numId="12">
    <w:abstractNumId w:val="32"/>
  </w:num>
  <w:num w:numId="13">
    <w:abstractNumId w:val="12"/>
  </w:num>
  <w:num w:numId="14">
    <w:abstractNumId w:val="19"/>
  </w:num>
  <w:num w:numId="15">
    <w:abstractNumId w:val="38"/>
  </w:num>
  <w:num w:numId="16">
    <w:abstractNumId w:val="25"/>
  </w:num>
  <w:num w:numId="17">
    <w:abstractNumId w:val="33"/>
  </w:num>
  <w:num w:numId="18">
    <w:abstractNumId w:val="22"/>
  </w:num>
  <w:num w:numId="19">
    <w:abstractNumId w:val="10"/>
  </w:num>
  <w:num w:numId="20">
    <w:abstractNumId w:val="8"/>
  </w:num>
  <w:num w:numId="21">
    <w:abstractNumId w:val="7"/>
  </w:num>
  <w:num w:numId="22">
    <w:abstractNumId w:val="37"/>
  </w:num>
  <w:num w:numId="23">
    <w:abstractNumId w:val="30"/>
  </w:num>
  <w:num w:numId="24">
    <w:abstractNumId w:val="28"/>
  </w:num>
  <w:num w:numId="25">
    <w:abstractNumId w:val="5"/>
  </w:num>
  <w:num w:numId="26">
    <w:abstractNumId w:val="18"/>
  </w:num>
  <w:num w:numId="27">
    <w:abstractNumId w:val="9"/>
  </w:num>
  <w:num w:numId="28">
    <w:abstractNumId w:val="24"/>
  </w:num>
  <w:num w:numId="29">
    <w:abstractNumId w:val="3"/>
  </w:num>
  <w:num w:numId="30">
    <w:abstractNumId w:val="44"/>
  </w:num>
  <w:num w:numId="31">
    <w:abstractNumId w:val="1"/>
  </w:num>
  <w:num w:numId="32">
    <w:abstractNumId w:val="11"/>
  </w:num>
  <w:num w:numId="33">
    <w:abstractNumId w:val="23"/>
  </w:num>
  <w:num w:numId="34">
    <w:abstractNumId w:val="42"/>
  </w:num>
  <w:num w:numId="35">
    <w:abstractNumId w:val="29"/>
  </w:num>
  <w:num w:numId="36">
    <w:abstractNumId w:val="14"/>
  </w:num>
  <w:num w:numId="37">
    <w:abstractNumId w:val="15"/>
  </w:num>
  <w:num w:numId="38">
    <w:abstractNumId w:val="0"/>
  </w:num>
  <w:num w:numId="39">
    <w:abstractNumId w:val="40"/>
  </w:num>
  <w:num w:numId="40">
    <w:abstractNumId w:val="2"/>
  </w:num>
  <w:num w:numId="41">
    <w:abstractNumId w:val="16"/>
  </w:num>
  <w:num w:numId="42">
    <w:abstractNumId w:val="6"/>
  </w:num>
  <w:num w:numId="43">
    <w:abstractNumId w:val="17"/>
  </w:num>
  <w:num w:numId="44">
    <w:abstractNumId w:val="31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AB"/>
    <w:rsid w:val="001402BC"/>
    <w:rsid w:val="001505DB"/>
    <w:rsid w:val="003D5623"/>
    <w:rsid w:val="004E499B"/>
    <w:rsid w:val="0063731E"/>
    <w:rsid w:val="00650602"/>
    <w:rsid w:val="006F5F2D"/>
    <w:rsid w:val="007D2494"/>
    <w:rsid w:val="008575BD"/>
    <w:rsid w:val="008D2D16"/>
    <w:rsid w:val="009251ED"/>
    <w:rsid w:val="009458E3"/>
    <w:rsid w:val="009A49AD"/>
    <w:rsid w:val="00AA2983"/>
    <w:rsid w:val="00BA43AB"/>
    <w:rsid w:val="00D46CC9"/>
    <w:rsid w:val="00E645E2"/>
    <w:rsid w:val="00F036F4"/>
    <w:rsid w:val="00FE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1A2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AB"/>
    <w:pPr>
      <w:spacing w:line="360" w:lineRule="auto"/>
      <w:ind w:firstLine="709"/>
      <w:jc w:val="both"/>
    </w:pPr>
    <w:rPr>
      <w:rFonts w:ascii="Arial" w:hAnsi="Arial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43AB"/>
    <w:pPr>
      <w:keepNext/>
      <w:keepLines/>
      <w:numPr>
        <w:numId w:val="2"/>
      </w:numPr>
      <w:spacing w:after="120"/>
      <w:ind w:left="714" w:hanging="35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A43AB"/>
    <w:pPr>
      <w:keepNext/>
      <w:keepLines/>
      <w:spacing w:before="480" w:after="120"/>
      <w:ind w:firstLine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A43AB"/>
    <w:pPr>
      <w:keepNext/>
      <w:keepLines/>
      <w:spacing w:before="48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BA43AB"/>
    <w:pPr>
      <w:keepNext/>
      <w:keepLines/>
      <w:spacing w:before="480" w:after="120"/>
      <w:outlineLvl w:val="3"/>
    </w:pPr>
    <w:rPr>
      <w:rFonts w:eastAsia="Times New Roman" w:cs="Arial"/>
      <w:b/>
      <w:bCs/>
      <w:iCs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A43AB"/>
    <w:pPr>
      <w:keepNext/>
      <w:keepLines/>
      <w:spacing w:before="40"/>
      <w:outlineLvl w:val="4"/>
    </w:pPr>
    <w:rPr>
      <w:rFonts w:eastAsiaTheme="majorEastAsia" w:cstheme="majorBidi"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A43AB"/>
    <w:rPr>
      <w:rFonts w:ascii="Arial" w:eastAsiaTheme="majorEastAsia" w:hAnsi="Arial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A43AB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BA43AB"/>
    <w:rPr>
      <w:rFonts w:ascii="Arial" w:eastAsiaTheme="majorEastAsia" w:hAnsi="Arial" w:cstheme="majorBidi"/>
      <w:b/>
      <w:bCs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BA43AB"/>
    <w:rPr>
      <w:rFonts w:ascii="Arial" w:eastAsia="Times New Roman" w:hAnsi="Arial" w:cs="Arial"/>
      <w:b/>
      <w:bCs/>
      <w:iCs/>
      <w:sz w:val="2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A43AB"/>
    <w:rPr>
      <w:rFonts w:ascii="Arial" w:eastAsiaTheme="majorEastAsia" w:hAnsi="Arial" w:cstheme="majorBidi"/>
      <w:color w:val="000000" w:themeColor="text1"/>
      <w:sz w:val="22"/>
      <w:szCs w:val="22"/>
    </w:rPr>
  </w:style>
  <w:style w:type="character" w:styleId="Hiperlink">
    <w:name w:val="Hyperlink"/>
    <w:basedOn w:val="Fontepargpadro"/>
    <w:uiPriority w:val="99"/>
    <w:unhideWhenUsed/>
    <w:rsid w:val="00BA43AB"/>
    <w:rPr>
      <w:color w:val="0000FF"/>
      <w:u w:val="single"/>
    </w:rPr>
  </w:style>
  <w:style w:type="paragraph" w:customStyle="1" w:styleId="xl65">
    <w:name w:val="xl65"/>
    <w:basedOn w:val="Normal"/>
    <w:rsid w:val="00BA43AB"/>
    <w:pPr>
      <w:pBdr>
        <w:top w:val="single" w:sz="8" w:space="0" w:color="DDDDDD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u w:val="single"/>
      <w:lang w:eastAsia="pt-BR"/>
    </w:rPr>
  </w:style>
  <w:style w:type="paragraph" w:customStyle="1" w:styleId="xl66">
    <w:name w:val="xl66"/>
    <w:basedOn w:val="Normal"/>
    <w:rsid w:val="00BA43AB"/>
    <w:pPr>
      <w:pBdr>
        <w:top w:val="single" w:sz="8" w:space="0" w:color="DDDDDD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pt-BR"/>
    </w:rPr>
  </w:style>
  <w:style w:type="paragraph" w:customStyle="1" w:styleId="xl67">
    <w:name w:val="xl67"/>
    <w:basedOn w:val="Normal"/>
    <w:rsid w:val="00BA43AB"/>
    <w:pPr>
      <w:spacing w:before="100" w:beforeAutospacing="1" w:after="100" w:afterAutospacing="1" w:line="240" w:lineRule="auto"/>
    </w:pPr>
    <w:rPr>
      <w:rFonts w:eastAsia="Times New Roman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BA43AB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pt-BR"/>
    </w:rPr>
  </w:style>
  <w:style w:type="paragraph" w:customStyle="1" w:styleId="xl69">
    <w:name w:val="xl69"/>
    <w:basedOn w:val="Normal"/>
    <w:rsid w:val="00BA43AB"/>
    <w:pPr>
      <w:pBdr>
        <w:top w:val="single" w:sz="8" w:space="0" w:color="DDDDDD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pt-BR"/>
    </w:rPr>
  </w:style>
  <w:style w:type="paragraph" w:customStyle="1" w:styleId="xl70">
    <w:name w:val="xl70"/>
    <w:basedOn w:val="Normal"/>
    <w:rsid w:val="00BA43AB"/>
    <w:pPr>
      <w:pBdr>
        <w:top w:val="single" w:sz="8" w:space="0" w:color="DDDDDD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lang w:eastAsia="pt-BR"/>
    </w:rPr>
  </w:style>
  <w:style w:type="paragraph" w:customStyle="1" w:styleId="xl71">
    <w:name w:val="xl71"/>
    <w:basedOn w:val="Normal"/>
    <w:rsid w:val="00BA43AB"/>
    <w:pPr>
      <w:pBdr>
        <w:top w:val="single" w:sz="8" w:space="0" w:color="DDDDDD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4"/>
      <w:szCs w:val="24"/>
      <w:u w:val="single"/>
      <w:lang w:eastAsia="pt-BR"/>
    </w:rPr>
  </w:style>
  <w:style w:type="character" w:styleId="Forte">
    <w:name w:val="Strong"/>
    <w:basedOn w:val="Fontepargpadro"/>
    <w:uiPriority w:val="22"/>
    <w:qFormat/>
    <w:rsid w:val="00BA43AB"/>
    <w:rPr>
      <w:b/>
      <w:bCs/>
    </w:rPr>
  </w:style>
  <w:style w:type="character" w:customStyle="1" w:styleId="apple-converted-space">
    <w:name w:val="apple-converted-space"/>
    <w:basedOn w:val="Fontepargpadro"/>
    <w:rsid w:val="00BA43AB"/>
  </w:style>
  <w:style w:type="paragraph" w:styleId="PargrafodaLista">
    <w:name w:val="List Paragraph"/>
    <w:basedOn w:val="Normal"/>
    <w:uiPriority w:val="34"/>
    <w:qFormat/>
    <w:rsid w:val="00BA43AB"/>
    <w:pPr>
      <w:ind w:left="720"/>
      <w:contextualSpacing/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BA43AB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BA43AB"/>
    <w:rPr>
      <w:rFonts w:ascii="Lucida Grande" w:hAnsi="Lucida Grand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43AB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43AB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A43AB"/>
    <w:pPr>
      <w:spacing w:line="240" w:lineRule="auto"/>
      <w:ind w:firstLine="0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A43AB"/>
    <w:rPr>
      <w:rFonts w:ascii="Arial" w:hAnsi="Arial"/>
      <w:sz w:val="18"/>
      <w:szCs w:val="20"/>
    </w:rPr>
  </w:style>
  <w:style w:type="character" w:styleId="Refdenotaderodap">
    <w:name w:val="footnote reference"/>
    <w:basedOn w:val="Fontepargpadro"/>
    <w:unhideWhenUsed/>
    <w:rsid w:val="00BA43AB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rsid w:val="00BA43AB"/>
    <w:pPr>
      <w:widowControl w:val="0"/>
      <w:suppressAutoHyphens/>
      <w:spacing w:after="120" w:line="240" w:lineRule="auto"/>
    </w:pPr>
    <w:rPr>
      <w:rFonts w:ascii="Liberation Serif" w:eastAsia="WenQuanYi Micro Hei" w:hAnsi="Liberation Serif" w:cs="Lohit Hindi"/>
      <w:color w:val="000000"/>
      <w:kern w:val="1"/>
      <w:sz w:val="20"/>
      <w:szCs w:val="20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uiPriority w:val="99"/>
    <w:rsid w:val="00BA43AB"/>
    <w:rPr>
      <w:rFonts w:ascii="Liberation Serif" w:eastAsia="WenQuanYi Micro Hei" w:hAnsi="Liberation Serif" w:cs="Lohit Hindi"/>
      <w:color w:val="000000"/>
      <w:kern w:val="1"/>
      <w:sz w:val="20"/>
      <w:szCs w:val="20"/>
      <w:lang w:eastAsia="zh-CN" w:bidi="hi-IN"/>
    </w:rPr>
  </w:style>
  <w:style w:type="paragraph" w:customStyle="1" w:styleId="ListaEscura-nfase51">
    <w:name w:val="Lista Escura - Ênfase 51"/>
    <w:basedOn w:val="Normal"/>
    <w:uiPriority w:val="34"/>
    <w:qFormat/>
    <w:rsid w:val="00BA43AB"/>
    <w:pPr>
      <w:spacing w:line="240" w:lineRule="auto"/>
      <w:ind w:left="720"/>
      <w:contextualSpacing/>
    </w:pPr>
    <w:rPr>
      <w:rFonts w:eastAsia="Times New Roman" w:cs="Arial"/>
      <w:color w:val="000000"/>
      <w:sz w:val="24"/>
      <w:szCs w:val="26"/>
      <w:lang w:eastAsia="pt-BR"/>
    </w:rPr>
  </w:style>
  <w:style w:type="character" w:styleId="RefernciaIntensa">
    <w:name w:val="Intense Reference"/>
    <w:uiPriority w:val="32"/>
    <w:qFormat/>
    <w:rsid w:val="00BA43AB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BA43AB"/>
    <w:rPr>
      <w:rFonts w:ascii="Arial" w:hAnsi="Arial"/>
      <w:b/>
      <w:bCs/>
      <w:smallCaps/>
      <w:spacing w:val="5"/>
      <w:sz w:val="28"/>
    </w:rPr>
  </w:style>
  <w:style w:type="paragraph" w:styleId="Ttulo">
    <w:name w:val="Title"/>
    <w:basedOn w:val="Normal"/>
    <w:next w:val="Normal"/>
    <w:link w:val="TtuloChar"/>
    <w:rsid w:val="00BA43AB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Arial"/>
      <w:color w:val="17365D"/>
      <w:spacing w:val="5"/>
      <w:kern w:val="28"/>
      <w:sz w:val="44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BA43AB"/>
    <w:rPr>
      <w:rFonts w:ascii="Calibri" w:eastAsia="Times New Roman" w:hAnsi="Calibri" w:cs="Arial"/>
      <w:color w:val="17365D"/>
      <w:spacing w:val="5"/>
      <w:kern w:val="28"/>
      <w:sz w:val="44"/>
      <w:szCs w:val="52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43AB"/>
    <w:rPr>
      <w:rFonts w:ascii="Liberation Serif" w:eastAsia="WenQuanYi Micro Hei" w:hAnsi="Liberation Serif" w:cs="Mangal"/>
      <w:color w:val="000000"/>
      <w:kern w:val="1"/>
      <w:sz w:val="20"/>
      <w:szCs w:val="18"/>
      <w:lang w:eastAsia="zh-CN" w:bidi="hi-IN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43AB"/>
    <w:pPr>
      <w:widowControl w:val="0"/>
      <w:suppressAutoHyphens/>
      <w:spacing w:line="240" w:lineRule="auto"/>
    </w:pPr>
    <w:rPr>
      <w:rFonts w:ascii="Liberation Serif" w:eastAsia="WenQuanYi Micro Hei" w:hAnsi="Liberation Serif" w:cs="Mangal"/>
      <w:color w:val="000000"/>
      <w:kern w:val="1"/>
      <w:sz w:val="20"/>
      <w:szCs w:val="18"/>
      <w:lang w:eastAsia="zh-CN" w:bidi="hi-IN"/>
    </w:rPr>
  </w:style>
  <w:style w:type="character" w:customStyle="1" w:styleId="TextodecomentrioChar1">
    <w:name w:val="Texto de comentário Char1"/>
    <w:basedOn w:val="Fontepargpadro"/>
    <w:uiPriority w:val="99"/>
    <w:semiHidden/>
    <w:rsid w:val="00BA43AB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qFormat/>
    <w:rsid w:val="00BA43AB"/>
    <w:pPr>
      <w:spacing w:before="480"/>
      <w:outlineLvl w:val="9"/>
    </w:pPr>
    <w:rPr>
      <w:rFonts w:eastAsia="Times New Roman" w:cs="Arial"/>
      <w:color w:val="000000"/>
      <w:szCs w:val="26"/>
      <w:lang w:val="en-US" w:eastAsia="pt-BR"/>
    </w:rPr>
  </w:style>
  <w:style w:type="paragraph" w:styleId="Sumrio1">
    <w:name w:val="toc 1"/>
    <w:basedOn w:val="Normal"/>
    <w:next w:val="Normal"/>
    <w:autoRedefine/>
    <w:uiPriority w:val="39"/>
    <w:rsid w:val="00BA43AB"/>
    <w:pPr>
      <w:spacing w:before="240" w:after="120"/>
      <w:ind w:firstLine="0"/>
      <w:jc w:val="left"/>
    </w:pPr>
    <w:rPr>
      <w:rFonts w:asciiTheme="minorHAnsi" w:hAnsiTheme="minorHAnsi"/>
      <w:b/>
      <w:caps/>
      <w:u w:val="single"/>
    </w:rPr>
  </w:style>
  <w:style w:type="paragraph" w:styleId="Sumrio2">
    <w:name w:val="toc 2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  <w:b/>
      <w:smallCaps/>
    </w:rPr>
  </w:style>
  <w:style w:type="paragraph" w:styleId="Sumrio3">
    <w:name w:val="toc 3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  <w:smallCaps/>
    </w:rPr>
  </w:style>
  <w:style w:type="paragraph" w:styleId="Sumrio4">
    <w:name w:val="toc 4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uiPriority w:val="39"/>
    <w:unhideWhenUsed/>
    <w:rsid w:val="00BA43AB"/>
    <w:pPr>
      <w:ind w:firstLine="0"/>
      <w:jc w:val="left"/>
    </w:pPr>
    <w:rPr>
      <w:rFonts w:asciiTheme="minorHAnsi" w:hAnsiTheme="minorHAnsi"/>
    </w:rPr>
  </w:style>
  <w:style w:type="paragraph" w:styleId="Cabealho">
    <w:name w:val="header"/>
    <w:basedOn w:val="Normal"/>
    <w:link w:val="CabealhoChar"/>
    <w:uiPriority w:val="99"/>
    <w:unhideWhenUsed/>
    <w:rsid w:val="00BA43AB"/>
    <w:pPr>
      <w:tabs>
        <w:tab w:val="center" w:pos="4320"/>
        <w:tab w:val="right" w:pos="8640"/>
      </w:tabs>
      <w:spacing w:line="240" w:lineRule="auto"/>
    </w:pPr>
    <w:rPr>
      <w:rFonts w:eastAsia="Times New Roman" w:cs="Arial"/>
      <w:color w:val="000000"/>
      <w:sz w:val="24"/>
      <w:szCs w:val="2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A43AB"/>
    <w:rPr>
      <w:rFonts w:ascii="Arial" w:eastAsia="Times New Roman" w:hAnsi="Arial" w:cs="Arial"/>
      <w:color w:val="000000"/>
      <w:szCs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43AB"/>
    <w:pPr>
      <w:tabs>
        <w:tab w:val="center" w:pos="4320"/>
        <w:tab w:val="right" w:pos="8640"/>
      </w:tabs>
      <w:spacing w:line="240" w:lineRule="auto"/>
    </w:pPr>
    <w:rPr>
      <w:rFonts w:eastAsia="Times New Roman" w:cs="Arial"/>
      <w:color w:val="000000"/>
      <w:sz w:val="24"/>
      <w:szCs w:val="26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A43AB"/>
    <w:rPr>
      <w:rFonts w:ascii="Arial" w:eastAsia="Times New Roman" w:hAnsi="Arial" w:cs="Arial"/>
      <w:color w:val="000000"/>
      <w:szCs w:val="26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43AB"/>
    <w:rPr>
      <w:rFonts w:ascii="Liberation Serif" w:eastAsia="WenQuanYi Micro Hei" w:hAnsi="Liberation Serif" w:cs="Mangal"/>
      <w:b/>
      <w:bCs/>
      <w:color w:val="000000"/>
      <w:kern w:val="1"/>
      <w:sz w:val="20"/>
      <w:szCs w:val="20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43AB"/>
    <w:pPr>
      <w:widowControl/>
      <w:suppressAutoHyphens w:val="0"/>
    </w:pPr>
    <w:rPr>
      <w:b/>
      <w:bCs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BA43AB"/>
    <w:rPr>
      <w:rFonts w:ascii="Arial" w:hAnsi="Arial"/>
      <w:b/>
      <w:bCs/>
      <w:sz w:val="20"/>
      <w:szCs w:val="20"/>
    </w:rPr>
  </w:style>
  <w:style w:type="character" w:customStyle="1" w:styleId="subtitulo">
    <w:name w:val="subtitulo"/>
    <w:basedOn w:val="Fontepargpadro"/>
    <w:rsid w:val="00BA43AB"/>
  </w:style>
  <w:style w:type="character" w:customStyle="1" w:styleId="caps">
    <w:name w:val="caps"/>
    <w:basedOn w:val="Fontepargpadro"/>
    <w:rsid w:val="00BA43AB"/>
  </w:style>
  <w:style w:type="paragraph" w:styleId="NormalWeb">
    <w:name w:val="Normal (Web)"/>
    <w:basedOn w:val="Normal"/>
    <w:uiPriority w:val="99"/>
    <w:unhideWhenUsed/>
    <w:rsid w:val="00BA43AB"/>
    <w:pPr>
      <w:spacing w:before="100" w:beforeAutospacing="1" w:after="100" w:afterAutospacing="1" w:line="240" w:lineRule="auto"/>
    </w:pPr>
    <w:rPr>
      <w:rFonts w:ascii="Times" w:eastAsia="Times New Roman" w:hAnsi="Times" w:cs="Times New Roman"/>
      <w:color w:val="000000"/>
      <w:sz w:val="20"/>
      <w:szCs w:val="20"/>
      <w:lang w:eastAsia="pt-BR"/>
    </w:rPr>
  </w:style>
  <w:style w:type="paragraph" w:styleId="Legenda">
    <w:name w:val="caption"/>
    <w:basedOn w:val="Normal"/>
    <w:next w:val="Normal"/>
    <w:autoRedefine/>
    <w:uiPriority w:val="35"/>
    <w:qFormat/>
    <w:rsid w:val="00BA43AB"/>
    <w:pPr>
      <w:keepNext/>
      <w:spacing w:line="240" w:lineRule="auto"/>
      <w:ind w:firstLine="0"/>
      <w:jc w:val="center"/>
    </w:pPr>
    <w:rPr>
      <w:rFonts w:eastAsia="Times New Roman" w:cs="Arial"/>
      <w:bCs/>
      <w:sz w:val="18"/>
      <w:lang w:eastAsia="pt-BR"/>
    </w:rPr>
  </w:style>
  <w:style w:type="paragraph" w:customStyle="1" w:styleId="Default">
    <w:name w:val="Default"/>
    <w:rsid w:val="00BA43AB"/>
    <w:pPr>
      <w:autoSpaceDE w:val="0"/>
      <w:autoSpaceDN w:val="0"/>
      <w:adjustRightInd w:val="0"/>
    </w:pPr>
    <w:rPr>
      <w:rFonts w:ascii="Times New Roman" w:eastAsia="Times New Roman" w:hAnsi="Times New Roman" w:cs="Arial"/>
      <w:color w:val="000000"/>
    </w:rPr>
  </w:style>
  <w:style w:type="character" w:customStyle="1" w:styleId="personname">
    <w:name w:val="person_name"/>
    <w:basedOn w:val="Fontepargpadro"/>
    <w:rsid w:val="00BA43AB"/>
  </w:style>
  <w:style w:type="paragraph" w:styleId="ndicedeilustraes">
    <w:name w:val="table of figures"/>
    <w:basedOn w:val="Normal"/>
    <w:next w:val="Normal"/>
    <w:uiPriority w:val="99"/>
    <w:unhideWhenUsed/>
    <w:rsid w:val="00BA43AB"/>
    <w:pPr>
      <w:spacing w:line="240" w:lineRule="auto"/>
    </w:pPr>
    <w:rPr>
      <w:rFonts w:eastAsia="Times New Roman" w:cs="Arial"/>
      <w:color w:val="000000"/>
      <w:sz w:val="24"/>
      <w:szCs w:val="26"/>
      <w:lang w:eastAsia="pt-BR"/>
    </w:rPr>
  </w:style>
  <w:style w:type="paragraph" w:customStyle="1" w:styleId="GradeMdia3-nfase51">
    <w:name w:val="Grade Média 3 - Ênfase 51"/>
    <w:hidden/>
    <w:uiPriority w:val="71"/>
    <w:rsid w:val="00BA43AB"/>
    <w:rPr>
      <w:rFonts w:ascii="Arial" w:eastAsia="Times New Roman" w:hAnsi="Arial" w:cs="Arial"/>
      <w:color w:val="000000"/>
    </w:rPr>
  </w:style>
  <w:style w:type="paragraph" w:customStyle="1" w:styleId="SombreamentoClaro-nfase51">
    <w:name w:val="Sombreamento Claro - Ênfase 51"/>
    <w:hidden/>
    <w:uiPriority w:val="71"/>
    <w:rsid w:val="00BA43AB"/>
    <w:rPr>
      <w:rFonts w:ascii="Arial" w:eastAsia="Times New Roman" w:hAnsi="Arial" w:cs="Arial"/>
      <w:color w:val="000000"/>
    </w:rPr>
  </w:style>
  <w:style w:type="paragraph" w:customStyle="1" w:styleId="GradeMdia1-nfase21">
    <w:name w:val="Grade Média 1 - Ênfase 21"/>
    <w:basedOn w:val="Normal"/>
    <w:uiPriority w:val="34"/>
    <w:qFormat/>
    <w:rsid w:val="00BA43AB"/>
    <w:pPr>
      <w:spacing w:line="240" w:lineRule="auto"/>
      <w:ind w:left="720"/>
      <w:contextualSpacing/>
    </w:pPr>
    <w:rPr>
      <w:rFonts w:eastAsia="Times New Roman" w:cs="Arial"/>
      <w:color w:val="000000"/>
      <w:sz w:val="24"/>
      <w:szCs w:val="26"/>
      <w:lang w:eastAsia="pt-BR"/>
    </w:rPr>
  </w:style>
  <w:style w:type="paragraph" w:customStyle="1" w:styleId="xl72">
    <w:name w:val="xl72"/>
    <w:basedOn w:val="Normal"/>
    <w:rsid w:val="00BA4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3">
    <w:name w:val="xl73"/>
    <w:basedOn w:val="Normal"/>
    <w:rsid w:val="00BA4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4">
    <w:name w:val="xl74"/>
    <w:basedOn w:val="Normal"/>
    <w:rsid w:val="00BA43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5">
    <w:name w:val="xl75"/>
    <w:basedOn w:val="Normal"/>
    <w:rsid w:val="00BA43AB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t-BR"/>
    </w:rPr>
  </w:style>
  <w:style w:type="paragraph" w:customStyle="1" w:styleId="xl76">
    <w:name w:val="xl76"/>
    <w:basedOn w:val="Normal"/>
    <w:rsid w:val="00BA43AB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7">
    <w:name w:val="xl77"/>
    <w:basedOn w:val="Normal"/>
    <w:rsid w:val="00BA4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8">
    <w:name w:val="xl78"/>
    <w:basedOn w:val="Normal"/>
    <w:rsid w:val="00BA4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79">
    <w:name w:val="xl79"/>
    <w:basedOn w:val="Normal"/>
    <w:rsid w:val="00BA43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80">
    <w:name w:val="xl80"/>
    <w:basedOn w:val="Normal"/>
    <w:rsid w:val="00BA43AB"/>
    <w:pPr>
      <w:spacing w:before="100" w:beforeAutospacing="1" w:after="100" w:afterAutospacing="1" w:line="240" w:lineRule="auto"/>
    </w:pPr>
    <w:rPr>
      <w:rFonts w:eastAsia="Times New Roman" w:cs="Arial"/>
      <w:sz w:val="16"/>
      <w:szCs w:val="16"/>
      <w:lang w:eastAsia="pt-BR"/>
    </w:rPr>
  </w:style>
  <w:style w:type="paragraph" w:customStyle="1" w:styleId="xl81">
    <w:name w:val="xl81"/>
    <w:basedOn w:val="Normal"/>
    <w:rsid w:val="00BA43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82">
    <w:name w:val="xl82"/>
    <w:basedOn w:val="Normal"/>
    <w:rsid w:val="00BA4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83">
    <w:name w:val="xl83"/>
    <w:basedOn w:val="Normal"/>
    <w:rsid w:val="00BA43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6"/>
      <w:szCs w:val="16"/>
      <w:lang w:eastAsia="pt-BR"/>
    </w:rPr>
  </w:style>
  <w:style w:type="paragraph" w:customStyle="1" w:styleId="xl64">
    <w:name w:val="xl64"/>
    <w:basedOn w:val="Normal"/>
    <w:rsid w:val="00BA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BA43AB"/>
    <w:rPr>
      <w:rFonts w:ascii="Arial" w:eastAsia="Times New Roman" w:hAnsi="Arial" w:cs="Arial"/>
      <w:color w:val="000000"/>
      <w:szCs w:val="26"/>
      <w:lang w:eastAsia="pt-BR"/>
    </w:rPr>
  </w:style>
  <w:style w:type="character" w:styleId="nfase">
    <w:name w:val="Emphasis"/>
    <w:aliases w:val="Fonte"/>
    <w:basedOn w:val="Fontepargpadro"/>
    <w:uiPriority w:val="20"/>
    <w:qFormat/>
    <w:rsid w:val="00BA43AB"/>
    <w:rPr>
      <w:rFonts w:ascii="Arial" w:hAnsi="Arial"/>
      <w:b w:val="0"/>
      <w:i w:val="0"/>
      <w:iCs/>
      <w:color w:val="262626" w:themeColor="text1" w:themeTint="D9"/>
      <w:sz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BA43AB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A43AB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citationref">
    <w:name w:val="citationref"/>
    <w:basedOn w:val="Fontepargpadro"/>
    <w:rsid w:val="00BA43AB"/>
  </w:style>
  <w:style w:type="paragraph" w:customStyle="1" w:styleId="Bibliografia1">
    <w:name w:val="Bibliografia1"/>
    <w:basedOn w:val="Normal"/>
    <w:rsid w:val="00BA43AB"/>
    <w:pPr>
      <w:spacing w:line="240" w:lineRule="auto"/>
      <w:ind w:firstLine="0"/>
    </w:pPr>
  </w:style>
  <w:style w:type="paragraph" w:customStyle="1" w:styleId="Bibliografia2">
    <w:name w:val="Bibliografia2"/>
    <w:basedOn w:val="Normal"/>
    <w:rsid w:val="00BA43AB"/>
    <w:pPr>
      <w:spacing w:after="240" w:line="240" w:lineRule="auto"/>
      <w:ind w:firstLine="0"/>
    </w:pPr>
    <w:rPr>
      <w:rFonts w:cs="Arial"/>
      <w:color w:val="262626"/>
    </w:rPr>
  </w:style>
  <w:style w:type="paragraph" w:customStyle="1" w:styleId="Quadros">
    <w:name w:val="Quadros"/>
    <w:basedOn w:val="Normal"/>
    <w:rsid w:val="00BA43AB"/>
    <w:pPr>
      <w:spacing w:line="240" w:lineRule="auto"/>
      <w:ind w:firstLine="0"/>
    </w:pPr>
    <w:rPr>
      <w:rFonts w:cs="Arial"/>
      <w:bCs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BA43AB"/>
    <w:rPr>
      <w:i/>
      <w:iCs/>
      <w:color w:val="404040" w:themeColor="text1" w:themeTint="BF"/>
    </w:rPr>
  </w:style>
  <w:style w:type="character" w:customStyle="1" w:styleId="clicavel">
    <w:name w:val="clicavel"/>
    <w:basedOn w:val="Fontepargpadro"/>
    <w:rsid w:val="00BA43AB"/>
  </w:style>
  <w:style w:type="character" w:customStyle="1" w:styleId="rs">
    <w:name w:val="rs"/>
    <w:basedOn w:val="Fontepargpadro"/>
    <w:rsid w:val="00BA43AB"/>
  </w:style>
  <w:style w:type="character" w:customStyle="1" w:styleId="enes">
    <w:name w:val="en_es"/>
    <w:basedOn w:val="Fontepargpadro"/>
    <w:rsid w:val="00BA43AB"/>
  </w:style>
  <w:style w:type="character" w:customStyle="1" w:styleId="dt">
    <w:name w:val="dt"/>
    <w:basedOn w:val="Fontepargpadro"/>
    <w:rsid w:val="00BA43AB"/>
  </w:style>
  <w:style w:type="character" w:customStyle="1" w:styleId="pr">
    <w:name w:val="pr"/>
    <w:basedOn w:val="Fontepargpadro"/>
    <w:rsid w:val="00BA43AB"/>
  </w:style>
  <w:style w:type="character" w:customStyle="1" w:styleId="li">
    <w:name w:val="li"/>
    <w:basedOn w:val="Fontepargpadro"/>
    <w:rsid w:val="00BA43AB"/>
  </w:style>
  <w:style w:type="character" w:styleId="NmerodaPgina">
    <w:name w:val="page number"/>
    <w:basedOn w:val="Fontepargpadro"/>
    <w:uiPriority w:val="99"/>
    <w:semiHidden/>
    <w:unhideWhenUsed/>
    <w:rsid w:val="001402BC"/>
  </w:style>
  <w:style w:type="table" w:customStyle="1" w:styleId="SombreamentoClaro1">
    <w:name w:val="Sombreamento Claro1"/>
    <w:basedOn w:val="Tabelanormal"/>
    <w:uiPriority w:val="60"/>
    <w:rsid w:val="00AA2983"/>
    <w:rPr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positorio.unb.br/handle/10482/2300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2003</Words>
  <Characters>10821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Michelli Costa</dc:creator>
  <cp:keywords/>
  <dc:description/>
  <cp:lastModifiedBy>michelli costa</cp:lastModifiedBy>
  <cp:revision>3</cp:revision>
  <cp:lastPrinted>2017-01-30T18:25:00Z</cp:lastPrinted>
  <dcterms:created xsi:type="dcterms:W3CDTF">2018-08-15T20:00:00Z</dcterms:created>
  <dcterms:modified xsi:type="dcterms:W3CDTF">2018-08-15T20:03:00Z</dcterms:modified>
</cp:coreProperties>
</file>